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824FF6" w14:textId="0BCC0B68" w:rsidR="00723A56" w:rsidRPr="00203C36" w:rsidRDefault="00723A56" w:rsidP="00723A56">
      <w:pPr>
        <w:pStyle w:val="pkt"/>
        <w:tabs>
          <w:tab w:val="right" w:pos="9214"/>
        </w:tabs>
        <w:spacing w:after="840" w:line="276" w:lineRule="auto"/>
        <w:ind w:left="0" w:firstLine="0"/>
        <w:jc w:val="right"/>
        <w:rPr>
          <w:rFonts w:ascii="Arial" w:hAnsi="Arial" w:cs="Arial"/>
        </w:rPr>
      </w:pPr>
      <w:r w:rsidRPr="00203C36">
        <w:rPr>
          <w:rFonts w:ascii="Arial" w:hAnsi="Arial" w:cs="Arial"/>
          <w:bCs/>
        </w:rPr>
        <w:t>Numer referencyjny:</w:t>
      </w:r>
      <w:r w:rsidR="007E0BE6" w:rsidRPr="007E0BE6">
        <w:t xml:space="preserve"> </w:t>
      </w:r>
      <w:r w:rsidR="00907134" w:rsidRPr="00907134">
        <w:rPr>
          <w:rFonts w:ascii="Arial" w:hAnsi="Arial" w:cs="Arial"/>
          <w:szCs w:val="24"/>
        </w:rPr>
        <w:t>2026-31040-274602</w:t>
      </w:r>
      <w:r>
        <w:rPr>
          <w:rFonts w:ascii="Arial" w:hAnsi="Arial" w:cs="Arial"/>
          <w:b/>
        </w:rPr>
        <w:tab/>
        <w:t xml:space="preserve">           </w:t>
      </w:r>
    </w:p>
    <w:p w14:paraId="774288D9" w14:textId="77777777" w:rsidR="00723A56" w:rsidRDefault="00723A56" w:rsidP="00723A56">
      <w:pPr>
        <w:pStyle w:val="pkt"/>
        <w:tabs>
          <w:tab w:val="center" w:pos="4253"/>
          <w:tab w:val="right" w:pos="9000"/>
        </w:tabs>
        <w:spacing w:before="0" w:after="0" w:line="276" w:lineRule="auto"/>
        <w:ind w:left="4253" w:firstLine="0"/>
        <w:rPr>
          <w:rFonts w:ascii="Arial" w:hAnsi="Arial" w:cs="Arial"/>
          <w:bCs/>
          <w:sz w:val="18"/>
          <w:szCs w:val="18"/>
        </w:rPr>
      </w:pPr>
    </w:p>
    <w:p w14:paraId="2473A073" w14:textId="77777777" w:rsidR="00571D3F" w:rsidRDefault="00571D3F" w:rsidP="00723A56">
      <w:pPr>
        <w:pStyle w:val="pkt"/>
        <w:tabs>
          <w:tab w:val="center" w:pos="4253"/>
          <w:tab w:val="right" w:pos="9000"/>
        </w:tabs>
        <w:spacing w:before="0" w:after="0" w:line="276" w:lineRule="auto"/>
        <w:ind w:left="4253" w:firstLine="0"/>
        <w:rPr>
          <w:rFonts w:ascii="Arial" w:hAnsi="Arial" w:cs="Arial"/>
          <w:bCs/>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8"/>
      </w:tblGrid>
      <w:tr w:rsidR="00723A56" w:rsidRPr="006D7348" w14:paraId="387821BF" w14:textId="77777777" w:rsidTr="00FB06E6">
        <w:tc>
          <w:tcPr>
            <w:tcW w:w="9238" w:type="dxa"/>
            <w:tcBorders>
              <w:top w:val="single" w:sz="4" w:space="0" w:color="auto"/>
              <w:left w:val="single" w:sz="4" w:space="0" w:color="auto"/>
              <w:bottom w:val="single" w:sz="4" w:space="0" w:color="auto"/>
              <w:right w:val="single" w:sz="4" w:space="0" w:color="auto"/>
            </w:tcBorders>
            <w:shd w:val="clear" w:color="auto" w:fill="F2F2F2"/>
            <w:hideMark/>
          </w:tcPr>
          <w:p w14:paraId="14A6D6EE" w14:textId="77777777" w:rsidR="00723A56" w:rsidRPr="00515919" w:rsidRDefault="00723A56" w:rsidP="00571D3F">
            <w:pPr>
              <w:jc w:val="center"/>
              <w:rPr>
                <w:rFonts w:asciiTheme="minorHAnsi" w:hAnsiTheme="minorHAnsi"/>
                <w:b/>
                <w:bCs/>
                <w:sz w:val="36"/>
                <w:szCs w:val="36"/>
              </w:rPr>
            </w:pPr>
            <w:bookmarkStart w:id="0" w:name="_Toc220936666"/>
            <w:r w:rsidRPr="00515919">
              <w:rPr>
                <w:rFonts w:asciiTheme="minorHAnsi" w:hAnsiTheme="minorHAnsi"/>
                <w:b/>
                <w:bCs/>
                <w:sz w:val="36"/>
                <w:szCs w:val="36"/>
              </w:rPr>
              <w:t>ZAPROSZENIE DO SKŁADANIA OFERT</w:t>
            </w:r>
            <w:bookmarkEnd w:id="0"/>
          </w:p>
          <w:p w14:paraId="5F9028BF" w14:textId="77777777" w:rsidR="00723A56" w:rsidRPr="006D7348" w:rsidRDefault="00723A56" w:rsidP="00571D3F">
            <w:pPr>
              <w:keepNext/>
              <w:suppressAutoHyphens/>
              <w:jc w:val="center"/>
              <w:outlineLvl w:val="1"/>
              <w:rPr>
                <w:rFonts w:ascii="Arial" w:hAnsi="Arial" w:cs="Arial"/>
                <w:b/>
                <w:lang w:eastAsia="ar-SA"/>
              </w:rPr>
            </w:pPr>
            <w:bookmarkStart w:id="1" w:name="_Toc220936667"/>
            <w:bookmarkStart w:id="2" w:name="_Toc221019582"/>
            <w:bookmarkStart w:id="3" w:name="_Toc221019636"/>
            <w:bookmarkStart w:id="4" w:name="_Toc221228341"/>
            <w:proofErr w:type="gramStart"/>
            <w:r w:rsidRPr="006D7348">
              <w:rPr>
                <w:rFonts w:ascii="Arial" w:hAnsi="Arial" w:cs="Arial"/>
              </w:rPr>
              <w:t>zwane</w:t>
            </w:r>
            <w:proofErr w:type="gramEnd"/>
            <w:r w:rsidRPr="006D7348">
              <w:rPr>
                <w:rFonts w:ascii="Arial" w:hAnsi="Arial" w:cs="Arial"/>
              </w:rPr>
              <w:t xml:space="preserve"> dalej (</w:t>
            </w:r>
            <w:r w:rsidRPr="006D7348">
              <w:rPr>
                <w:rFonts w:ascii="Arial" w:hAnsi="Arial" w:cs="Arial"/>
                <w:b/>
                <w:bCs/>
              </w:rPr>
              <w:t>Zaproszeniem</w:t>
            </w:r>
            <w:r w:rsidRPr="006D7348">
              <w:rPr>
                <w:rFonts w:ascii="Arial" w:hAnsi="Arial" w:cs="Arial"/>
              </w:rPr>
              <w:t>)</w:t>
            </w:r>
            <w:bookmarkEnd w:id="1"/>
            <w:bookmarkEnd w:id="2"/>
            <w:bookmarkEnd w:id="3"/>
            <w:bookmarkEnd w:id="4"/>
          </w:p>
        </w:tc>
      </w:tr>
    </w:tbl>
    <w:p w14:paraId="3EED1050" w14:textId="77777777" w:rsidR="00571D3F" w:rsidRDefault="00571D3F" w:rsidP="00571D3F">
      <w:pPr>
        <w:pStyle w:val="pkt"/>
        <w:spacing w:before="0" w:after="0"/>
        <w:ind w:left="0" w:firstLine="0"/>
        <w:jc w:val="center"/>
        <w:rPr>
          <w:rFonts w:ascii="Arial" w:hAnsi="Arial" w:cs="Arial"/>
          <w:b/>
          <w:szCs w:val="24"/>
        </w:rPr>
      </w:pPr>
    </w:p>
    <w:p w14:paraId="01D9275A" w14:textId="77777777" w:rsidR="00571D3F" w:rsidRDefault="00571D3F" w:rsidP="00571D3F">
      <w:pPr>
        <w:pStyle w:val="pkt"/>
        <w:spacing w:before="0" w:after="0"/>
        <w:ind w:left="0" w:firstLine="0"/>
        <w:jc w:val="center"/>
        <w:rPr>
          <w:rFonts w:ascii="Arial" w:hAnsi="Arial" w:cs="Arial"/>
          <w:b/>
          <w:szCs w:val="24"/>
        </w:rPr>
      </w:pPr>
    </w:p>
    <w:p w14:paraId="43E8904F" w14:textId="77777777" w:rsidR="00571D3F" w:rsidRDefault="00571D3F" w:rsidP="00571D3F">
      <w:pPr>
        <w:pStyle w:val="pkt"/>
        <w:spacing w:before="0" w:after="0"/>
        <w:ind w:left="0" w:firstLine="0"/>
        <w:jc w:val="center"/>
        <w:rPr>
          <w:rFonts w:ascii="Arial" w:hAnsi="Arial" w:cs="Arial"/>
          <w:b/>
          <w:szCs w:val="24"/>
        </w:rPr>
      </w:pPr>
    </w:p>
    <w:p w14:paraId="73B3679D" w14:textId="2797B3CA" w:rsidR="00723A56" w:rsidRDefault="00723A56" w:rsidP="00571D3F">
      <w:pPr>
        <w:pStyle w:val="pkt"/>
        <w:spacing w:before="0" w:after="0"/>
        <w:ind w:left="0" w:firstLine="0"/>
        <w:jc w:val="center"/>
        <w:rPr>
          <w:rFonts w:ascii="Arial" w:hAnsi="Arial" w:cs="Arial"/>
          <w:b/>
          <w:szCs w:val="24"/>
        </w:rPr>
      </w:pPr>
      <w:r w:rsidRPr="006D7348">
        <w:rPr>
          <w:rFonts w:ascii="Arial" w:hAnsi="Arial" w:cs="Arial"/>
          <w:b/>
          <w:szCs w:val="24"/>
        </w:rPr>
        <w:t>ZAMAWIAJĄCY:</w:t>
      </w:r>
    </w:p>
    <w:p w14:paraId="3232D8FE" w14:textId="77777777" w:rsidR="00571D3F" w:rsidRDefault="00571D3F" w:rsidP="00571D3F">
      <w:pPr>
        <w:pStyle w:val="pkt"/>
        <w:spacing w:before="0" w:after="0"/>
        <w:ind w:left="0" w:firstLine="0"/>
        <w:jc w:val="center"/>
        <w:rPr>
          <w:rFonts w:ascii="Arial" w:hAnsi="Arial" w:cs="Arial"/>
          <w:b/>
          <w:szCs w:val="24"/>
        </w:rPr>
      </w:pPr>
    </w:p>
    <w:p w14:paraId="05706253" w14:textId="77777777" w:rsidR="00571D3F" w:rsidRDefault="00571D3F" w:rsidP="00571D3F">
      <w:pPr>
        <w:pStyle w:val="pkt"/>
        <w:spacing w:before="0" w:after="0"/>
        <w:ind w:left="0" w:firstLine="0"/>
        <w:jc w:val="center"/>
        <w:rPr>
          <w:rFonts w:ascii="Arial" w:hAnsi="Arial" w:cs="Arial"/>
          <w:b/>
          <w:szCs w:val="24"/>
        </w:rPr>
      </w:pPr>
    </w:p>
    <w:p w14:paraId="29DCD4EB" w14:textId="77777777" w:rsidR="00571D3F" w:rsidRDefault="00571D3F" w:rsidP="00571D3F">
      <w:pPr>
        <w:pStyle w:val="pkt"/>
        <w:spacing w:before="0" w:after="0"/>
        <w:ind w:left="0" w:firstLine="0"/>
        <w:jc w:val="center"/>
        <w:rPr>
          <w:rFonts w:ascii="Arial" w:hAnsi="Arial" w:cs="Arial"/>
          <w:b/>
          <w:szCs w:val="24"/>
        </w:rPr>
      </w:pPr>
    </w:p>
    <w:p w14:paraId="1814DEC9" w14:textId="1D741820" w:rsidR="007B4977" w:rsidRPr="00571D3F" w:rsidRDefault="007B4977" w:rsidP="00571D3F">
      <w:pPr>
        <w:pStyle w:val="pkt"/>
        <w:spacing w:before="0" w:after="0"/>
        <w:ind w:left="0" w:firstLine="0"/>
        <w:jc w:val="center"/>
        <w:rPr>
          <w:rFonts w:ascii="Arial" w:hAnsi="Arial" w:cs="Arial"/>
          <w:b/>
          <w:szCs w:val="24"/>
        </w:rPr>
      </w:pPr>
      <w:proofErr w:type="spellStart"/>
      <w:r w:rsidRPr="00571D3F">
        <w:rPr>
          <w:rFonts w:ascii="Arial" w:hAnsi="Arial" w:cs="Arial"/>
          <w:b/>
          <w:szCs w:val="24"/>
        </w:rPr>
        <w:t>Eurocentrum</w:t>
      </w:r>
      <w:proofErr w:type="spellEnd"/>
      <w:r w:rsidRPr="00571D3F">
        <w:rPr>
          <w:rFonts w:ascii="Arial" w:hAnsi="Arial" w:cs="Arial"/>
          <w:b/>
          <w:szCs w:val="24"/>
        </w:rPr>
        <w:t xml:space="preserve"> Innowacji i Przedsiębiorczości</w:t>
      </w:r>
      <w:r w:rsidRPr="00571D3F">
        <w:rPr>
          <w:rFonts w:ascii="Arial" w:hAnsi="Arial" w:cs="Arial"/>
          <w:b/>
          <w:szCs w:val="24"/>
        </w:rPr>
        <w:br/>
        <w:t>ul. Budowalnych</w:t>
      </w:r>
      <w:proofErr w:type="gramStart"/>
      <w:r w:rsidRPr="00571D3F">
        <w:rPr>
          <w:rFonts w:ascii="Arial" w:hAnsi="Arial" w:cs="Arial"/>
          <w:b/>
          <w:szCs w:val="24"/>
        </w:rPr>
        <w:t xml:space="preserve"> 5,</w:t>
      </w:r>
      <w:r w:rsidRPr="00571D3F">
        <w:rPr>
          <w:rFonts w:ascii="Arial" w:hAnsi="Arial" w:cs="Arial"/>
          <w:b/>
          <w:szCs w:val="24"/>
        </w:rPr>
        <w:br/>
        <w:t>63 – 400 Ostrów</w:t>
      </w:r>
      <w:proofErr w:type="gramEnd"/>
      <w:r w:rsidRPr="00571D3F">
        <w:rPr>
          <w:rFonts w:ascii="Arial" w:hAnsi="Arial" w:cs="Arial"/>
          <w:b/>
          <w:szCs w:val="24"/>
        </w:rPr>
        <w:t xml:space="preserve"> Wielkopolski </w:t>
      </w:r>
    </w:p>
    <w:p w14:paraId="09CE389A" w14:textId="15C9DBD0" w:rsidR="007B4977" w:rsidRPr="009B1114" w:rsidRDefault="007B4977" w:rsidP="00571D3F">
      <w:pPr>
        <w:shd w:val="clear" w:color="auto" w:fill="FFFFFF"/>
        <w:jc w:val="center"/>
        <w:rPr>
          <w:rFonts w:ascii="Arial" w:hAnsi="Arial" w:cs="Arial"/>
          <w:color w:val="000000"/>
        </w:rPr>
      </w:pPr>
      <w:r w:rsidRPr="00571D3F">
        <w:rPr>
          <w:rFonts w:ascii="Arial" w:hAnsi="Arial" w:cs="Arial"/>
          <w:b/>
          <w:color w:val="000000"/>
        </w:rPr>
        <w:t>NIP: 622 17 97 922, REGON:</w:t>
      </w:r>
      <w:r w:rsidRPr="00571D3F">
        <w:rPr>
          <w:rFonts w:ascii="Arial" w:hAnsi="Arial" w:cs="Arial"/>
          <w:color w:val="000000"/>
        </w:rPr>
        <w:t xml:space="preserve"> </w:t>
      </w:r>
      <w:r w:rsidR="009B1114" w:rsidRPr="00571D3F">
        <w:rPr>
          <w:rStyle w:val="Pogrubienie"/>
          <w:rFonts w:ascii="Arial" w:hAnsi="Arial" w:cs="Arial"/>
        </w:rPr>
        <w:t>001000864</w:t>
      </w:r>
    </w:p>
    <w:p w14:paraId="449AD9F6" w14:textId="77777777" w:rsidR="00723A56" w:rsidRDefault="00723A56" w:rsidP="00571D3F">
      <w:pPr>
        <w:pStyle w:val="pkt"/>
        <w:spacing w:before="0" w:after="0"/>
        <w:ind w:left="0" w:firstLine="0"/>
        <w:jc w:val="center"/>
        <w:rPr>
          <w:rFonts w:ascii="Arial" w:hAnsi="Arial" w:cs="Arial"/>
          <w:b/>
          <w:szCs w:val="24"/>
        </w:rPr>
      </w:pPr>
    </w:p>
    <w:p w14:paraId="08690E2D" w14:textId="77777777" w:rsidR="00571D3F" w:rsidRDefault="00571D3F" w:rsidP="00571D3F">
      <w:pPr>
        <w:pStyle w:val="pkt"/>
        <w:spacing w:before="0" w:after="0"/>
        <w:ind w:left="0" w:firstLine="0"/>
        <w:jc w:val="center"/>
        <w:rPr>
          <w:rFonts w:ascii="Arial" w:hAnsi="Arial" w:cs="Arial"/>
          <w:b/>
          <w:szCs w:val="24"/>
        </w:rPr>
      </w:pPr>
    </w:p>
    <w:p w14:paraId="2BCD45C8" w14:textId="77777777" w:rsidR="00571D3F" w:rsidRPr="006D7348" w:rsidRDefault="00571D3F" w:rsidP="00571D3F">
      <w:pPr>
        <w:pStyle w:val="pkt"/>
        <w:spacing w:before="0" w:after="0"/>
        <w:ind w:left="0" w:firstLine="0"/>
        <w:jc w:val="center"/>
        <w:rPr>
          <w:rFonts w:ascii="Arial" w:hAnsi="Arial" w:cs="Arial"/>
          <w:b/>
          <w:szCs w:val="24"/>
        </w:rPr>
      </w:pPr>
    </w:p>
    <w:p w14:paraId="03A889D0" w14:textId="77777777" w:rsidR="00723A56" w:rsidRDefault="00723A56" w:rsidP="00571D3F">
      <w:pPr>
        <w:pStyle w:val="pkt"/>
        <w:spacing w:before="0" w:after="0"/>
        <w:ind w:left="0" w:firstLine="0"/>
        <w:jc w:val="center"/>
        <w:rPr>
          <w:rFonts w:ascii="Arial" w:hAnsi="Arial" w:cs="Arial"/>
          <w:bCs/>
          <w:szCs w:val="24"/>
        </w:rPr>
      </w:pPr>
      <w:proofErr w:type="gramStart"/>
      <w:r w:rsidRPr="006D7348">
        <w:rPr>
          <w:rFonts w:ascii="Arial" w:hAnsi="Arial" w:cs="Arial"/>
          <w:bCs/>
          <w:szCs w:val="24"/>
        </w:rPr>
        <w:t>zaprasza</w:t>
      </w:r>
      <w:proofErr w:type="gramEnd"/>
      <w:r w:rsidRPr="006D7348">
        <w:rPr>
          <w:rFonts w:ascii="Arial" w:hAnsi="Arial" w:cs="Arial"/>
          <w:bCs/>
          <w:szCs w:val="24"/>
        </w:rPr>
        <w:t xml:space="preserve"> do udziału w postępowaniu prowadzonym w procedurze zapytania ofertowego na:</w:t>
      </w:r>
    </w:p>
    <w:p w14:paraId="381D6694" w14:textId="77777777" w:rsidR="00571D3F" w:rsidRDefault="00571D3F" w:rsidP="00571D3F">
      <w:pPr>
        <w:pStyle w:val="pkt"/>
        <w:spacing w:before="0" w:after="0"/>
        <w:ind w:left="0" w:firstLine="0"/>
        <w:jc w:val="center"/>
        <w:rPr>
          <w:rFonts w:ascii="Arial" w:hAnsi="Arial" w:cs="Arial"/>
          <w:bCs/>
          <w:szCs w:val="24"/>
        </w:rPr>
      </w:pPr>
    </w:p>
    <w:p w14:paraId="3C86B862" w14:textId="77777777" w:rsidR="00571D3F" w:rsidRDefault="00571D3F" w:rsidP="00571D3F">
      <w:pPr>
        <w:pStyle w:val="pkt"/>
        <w:spacing w:before="0" w:after="0"/>
        <w:ind w:left="0" w:firstLine="0"/>
        <w:jc w:val="center"/>
        <w:rPr>
          <w:rFonts w:ascii="Arial" w:hAnsi="Arial" w:cs="Arial"/>
          <w:bCs/>
          <w:szCs w:val="24"/>
        </w:rPr>
      </w:pPr>
    </w:p>
    <w:p w14:paraId="6E8FA9EF" w14:textId="77777777" w:rsidR="00571D3F" w:rsidRPr="006D7348" w:rsidRDefault="00571D3F" w:rsidP="00571D3F">
      <w:pPr>
        <w:pStyle w:val="pkt"/>
        <w:spacing w:before="0" w:after="0"/>
        <w:ind w:left="0" w:firstLine="0"/>
        <w:jc w:val="center"/>
        <w:rPr>
          <w:rFonts w:ascii="Arial" w:hAnsi="Arial" w:cs="Arial"/>
          <w:bCs/>
          <w:szCs w:val="24"/>
        </w:rPr>
      </w:pPr>
    </w:p>
    <w:p w14:paraId="36E252C6" w14:textId="0BCF6760" w:rsidR="008E3C8F" w:rsidRDefault="00EC6889" w:rsidP="008E3C8F">
      <w:pPr>
        <w:jc w:val="center"/>
        <w:rPr>
          <w:rFonts w:ascii="Arial" w:hAnsi="Arial" w:cs="Arial"/>
          <w:b/>
        </w:rPr>
      </w:pPr>
      <w:r w:rsidRPr="00F4156C">
        <w:rPr>
          <w:rFonts w:ascii="Arial" w:hAnsi="Arial" w:cs="Arial"/>
          <w:b/>
        </w:rPr>
        <w:t>ŚWIADCZENIE USŁUG W ZAKRESIE ORGANIZACJI SZKOLE</w:t>
      </w:r>
      <w:r w:rsidR="002D41C5">
        <w:rPr>
          <w:rFonts w:ascii="Arial" w:hAnsi="Arial" w:cs="Arial"/>
          <w:b/>
        </w:rPr>
        <w:t xml:space="preserve">NIA </w:t>
      </w:r>
      <w:r w:rsidR="002D41C5" w:rsidRPr="002D41C5">
        <w:rPr>
          <w:rFonts w:ascii="Arial" w:hAnsi="Arial" w:cs="Arial"/>
          <w:b/>
        </w:rPr>
        <w:t>„</w:t>
      </w:r>
      <w:r w:rsidR="002D41C5" w:rsidRPr="002D41C5">
        <w:rPr>
          <w:rFonts w:asciiTheme="minorHAnsi" w:hAnsiTheme="minorHAnsi" w:cstheme="minorHAnsi"/>
          <w:b/>
          <w:color w:val="000000" w:themeColor="text1"/>
        </w:rPr>
        <w:t>SPECJALISTA/KA DS. KADR I PŁAC”</w:t>
      </w:r>
      <w:r w:rsidR="002D41C5">
        <w:rPr>
          <w:rFonts w:asciiTheme="minorHAnsi" w:hAnsiTheme="minorHAnsi" w:cstheme="minorHAnsi"/>
          <w:b/>
          <w:color w:val="000000" w:themeColor="text1"/>
          <w:sz w:val="22"/>
          <w:szCs w:val="22"/>
        </w:rPr>
        <w:t xml:space="preserve"> </w:t>
      </w:r>
      <w:r w:rsidR="008E3C8F">
        <w:rPr>
          <w:rFonts w:ascii="Arial" w:hAnsi="Arial" w:cs="Arial"/>
          <w:b/>
        </w:rPr>
        <w:t>WRAZ Z EGZAMINEM</w:t>
      </w:r>
      <w:r w:rsidR="008E3C8F" w:rsidRPr="00F4156C">
        <w:rPr>
          <w:rFonts w:ascii="Arial" w:hAnsi="Arial" w:cs="Arial"/>
          <w:b/>
        </w:rPr>
        <w:t xml:space="preserve"> </w:t>
      </w:r>
      <w:r w:rsidR="008E3C8F">
        <w:rPr>
          <w:rFonts w:ascii="Arial" w:hAnsi="Arial" w:cs="Arial"/>
          <w:b/>
        </w:rPr>
        <w:t xml:space="preserve">DLA </w:t>
      </w:r>
      <w:r w:rsidR="002D41C5">
        <w:rPr>
          <w:rFonts w:ascii="Arial" w:hAnsi="Arial" w:cs="Arial"/>
          <w:b/>
          <w:color w:val="000000" w:themeColor="text1"/>
        </w:rPr>
        <w:t xml:space="preserve">20 </w:t>
      </w:r>
      <w:r w:rsidR="008E3C8F">
        <w:rPr>
          <w:rFonts w:ascii="Arial" w:hAnsi="Arial" w:cs="Arial"/>
          <w:b/>
        </w:rPr>
        <w:t xml:space="preserve">UCZESTNIKÓW </w:t>
      </w:r>
      <w:r w:rsidRPr="00F4156C">
        <w:rPr>
          <w:rFonts w:ascii="Arial" w:hAnsi="Arial" w:cs="Arial"/>
          <w:b/>
        </w:rPr>
        <w:t xml:space="preserve">PROJEKTU </w:t>
      </w:r>
      <w:r w:rsidR="002442AE">
        <w:rPr>
          <w:rFonts w:ascii="Arial" w:hAnsi="Arial" w:cs="Arial"/>
          <w:b/>
        </w:rPr>
        <w:br/>
      </w:r>
      <w:r w:rsidR="00571D3F">
        <w:rPr>
          <w:rFonts w:ascii="Arial" w:hAnsi="Arial" w:cs="Arial"/>
          <w:b/>
        </w:rPr>
        <w:t>PT.:</w:t>
      </w:r>
      <w:r w:rsidR="008E3C8F">
        <w:rPr>
          <w:rFonts w:ascii="Arial" w:hAnsi="Arial" w:cs="Arial"/>
          <w:b/>
        </w:rPr>
        <w:t xml:space="preserve"> </w:t>
      </w:r>
      <w:r w:rsidRPr="00F4156C">
        <w:rPr>
          <w:rFonts w:ascii="Arial" w:hAnsi="Arial" w:cs="Arial"/>
          <w:b/>
        </w:rPr>
        <w:t xml:space="preserve">„Q PONOWNEJ AKTYWNOŚCI” </w:t>
      </w:r>
    </w:p>
    <w:p w14:paraId="7A4A701A" w14:textId="25A7F157" w:rsidR="00B1405B" w:rsidRPr="008E3C8F" w:rsidRDefault="00EC6889" w:rsidP="008E3C8F">
      <w:pPr>
        <w:jc w:val="center"/>
        <w:rPr>
          <w:rFonts w:ascii="Arial" w:hAnsi="Arial" w:cs="Arial"/>
          <w:b/>
        </w:rPr>
      </w:pPr>
      <w:proofErr w:type="spellStart"/>
      <w:r w:rsidRPr="00F4156C">
        <w:rPr>
          <w:rFonts w:ascii="Arial" w:hAnsi="Arial" w:cs="Arial"/>
          <w:b/>
          <w:shd w:val="clear" w:color="auto" w:fill="FFFFFF"/>
        </w:rPr>
        <w:t>FEWP</w:t>
      </w:r>
      <w:r w:rsidRPr="00F4156C">
        <w:rPr>
          <w:rFonts w:ascii="Arial" w:hAnsi="Arial" w:cs="Arial"/>
          <w:b/>
        </w:rPr>
        <w:t>.06.10</w:t>
      </w:r>
      <w:proofErr w:type="spellEnd"/>
      <w:r w:rsidRPr="00F4156C">
        <w:rPr>
          <w:rFonts w:ascii="Arial" w:hAnsi="Arial" w:cs="Arial"/>
          <w:b/>
        </w:rPr>
        <w:t>-</w:t>
      </w:r>
      <w:proofErr w:type="spellStart"/>
      <w:r w:rsidRPr="00F4156C">
        <w:rPr>
          <w:rFonts w:ascii="Arial" w:hAnsi="Arial" w:cs="Arial"/>
          <w:b/>
        </w:rPr>
        <w:t>IP.01</w:t>
      </w:r>
      <w:proofErr w:type="spellEnd"/>
      <w:r w:rsidRPr="00F4156C">
        <w:rPr>
          <w:rFonts w:ascii="Arial" w:hAnsi="Arial" w:cs="Arial"/>
          <w:b/>
        </w:rPr>
        <w:t>-0005/</w:t>
      </w:r>
      <w:r w:rsidRPr="00F4156C">
        <w:rPr>
          <w:rFonts w:ascii="Arial" w:hAnsi="Arial" w:cs="Arial"/>
          <w:b/>
          <w:shd w:val="clear" w:color="auto" w:fill="FFFFFF"/>
        </w:rPr>
        <w:t xml:space="preserve">24 </w:t>
      </w:r>
    </w:p>
    <w:p w14:paraId="0A94BB84" w14:textId="77777777" w:rsidR="00B1405B" w:rsidRPr="00B1405B" w:rsidRDefault="00EC6889" w:rsidP="00571D3F">
      <w:pPr>
        <w:autoSpaceDE w:val="0"/>
        <w:autoSpaceDN w:val="0"/>
        <w:adjustRightInd w:val="0"/>
        <w:jc w:val="center"/>
        <w:rPr>
          <w:rFonts w:ascii="Arial" w:hAnsi="Arial" w:cs="Arial"/>
          <w:b/>
          <w:bCs/>
          <w:i/>
          <w:iCs/>
        </w:rPr>
      </w:pPr>
      <w:r w:rsidRPr="00B1405B">
        <w:rPr>
          <w:rFonts w:ascii="Arial" w:hAnsi="Arial" w:cs="Arial"/>
          <w:b/>
        </w:rPr>
        <w:t xml:space="preserve"> </w:t>
      </w:r>
      <w:r w:rsidR="00B1405B" w:rsidRPr="00B1405B">
        <w:rPr>
          <w:rFonts w:ascii="Arial" w:hAnsi="Arial" w:cs="Arial"/>
          <w:b/>
          <w:bCs/>
          <w:i/>
          <w:iCs/>
        </w:rPr>
        <w:t>Priorytet 6 Fundusze Europejskie dla Wielkopolski o silniejszym</w:t>
      </w:r>
    </w:p>
    <w:p w14:paraId="06EA5C32" w14:textId="77777777" w:rsidR="00B1405B" w:rsidRPr="00B1405B" w:rsidRDefault="00B1405B" w:rsidP="00571D3F">
      <w:pPr>
        <w:autoSpaceDE w:val="0"/>
        <w:autoSpaceDN w:val="0"/>
        <w:adjustRightInd w:val="0"/>
        <w:jc w:val="center"/>
        <w:rPr>
          <w:rFonts w:ascii="Arial" w:hAnsi="Arial" w:cs="Arial"/>
          <w:b/>
          <w:bCs/>
          <w:i/>
          <w:iCs/>
        </w:rPr>
      </w:pPr>
      <w:proofErr w:type="gramStart"/>
      <w:r w:rsidRPr="00B1405B">
        <w:rPr>
          <w:rFonts w:ascii="Arial" w:hAnsi="Arial" w:cs="Arial"/>
          <w:b/>
          <w:bCs/>
          <w:i/>
          <w:iCs/>
        </w:rPr>
        <w:t>wymiarze</w:t>
      </w:r>
      <w:proofErr w:type="gramEnd"/>
      <w:r w:rsidRPr="00B1405B">
        <w:rPr>
          <w:rFonts w:ascii="Arial" w:hAnsi="Arial" w:cs="Arial"/>
          <w:b/>
          <w:bCs/>
          <w:i/>
          <w:iCs/>
        </w:rPr>
        <w:t xml:space="preserve"> społecznym (</w:t>
      </w:r>
      <w:proofErr w:type="spellStart"/>
      <w:r w:rsidRPr="00B1405B">
        <w:rPr>
          <w:rFonts w:ascii="Arial" w:hAnsi="Arial" w:cs="Arial"/>
          <w:b/>
          <w:bCs/>
          <w:i/>
          <w:iCs/>
        </w:rPr>
        <w:t>EFS</w:t>
      </w:r>
      <w:proofErr w:type="spellEnd"/>
      <w:r w:rsidRPr="00B1405B">
        <w:rPr>
          <w:rFonts w:ascii="Arial" w:hAnsi="Arial" w:cs="Arial"/>
          <w:b/>
          <w:bCs/>
          <w:i/>
          <w:iCs/>
        </w:rPr>
        <w:t>+)</w:t>
      </w:r>
    </w:p>
    <w:p w14:paraId="67DFA834" w14:textId="77777777" w:rsidR="00B1405B" w:rsidRPr="00B1405B" w:rsidRDefault="00B1405B" w:rsidP="00571D3F">
      <w:pPr>
        <w:autoSpaceDE w:val="0"/>
        <w:autoSpaceDN w:val="0"/>
        <w:adjustRightInd w:val="0"/>
        <w:jc w:val="center"/>
        <w:rPr>
          <w:rFonts w:ascii="Arial" w:hAnsi="Arial" w:cs="Arial"/>
          <w:b/>
          <w:bCs/>
          <w:i/>
          <w:iCs/>
        </w:rPr>
      </w:pPr>
      <w:r w:rsidRPr="00B1405B">
        <w:rPr>
          <w:rFonts w:ascii="Arial" w:hAnsi="Arial" w:cs="Arial"/>
          <w:b/>
          <w:bCs/>
          <w:i/>
          <w:iCs/>
        </w:rPr>
        <w:t xml:space="preserve">Działanie </w:t>
      </w:r>
      <w:proofErr w:type="spellStart"/>
      <w:r w:rsidRPr="00B1405B">
        <w:rPr>
          <w:rFonts w:ascii="Arial" w:hAnsi="Arial" w:cs="Arial"/>
          <w:b/>
          <w:bCs/>
          <w:i/>
          <w:iCs/>
        </w:rPr>
        <w:t>FEWP.06.10</w:t>
      </w:r>
      <w:proofErr w:type="spellEnd"/>
      <w:r w:rsidRPr="00B1405B">
        <w:rPr>
          <w:rFonts w:ascii="Arial" w:hAnsi="Arial" w:cs="Arial"/>
          <w:b/>
          <w:bCs/>
          <w:i/>
          <w:iCs/>
        </w:rPr>
        <w:t xml:space="preserve"> Aktywna integracja</w:t>
      </w:r>
    </w:p>
    <w:p w14:paraId="2C87C77B" w14:textId="413A7294" w:rsidR="00EC6889" w:rsidRPr="00F4156C" w:rsidRDefault="00EC6889" w:rsidP="0055550E">
      <w:pPr>
        <w:spacing w:after="120" w:line="276" w:lineRule="auto"/>
        <w:jc w:val="center"/>
        <w:rPr>
          <w:rFonts w:ascii="Arial" w:hAnsi="Arial" w:cs="Arial"/>
          <w:b/>
        </w:rPr>
      </w:pPr>
    </w:p>
    <w:p w14:paraId="4DD867FD" w14:textId="77777777" w:rsidR="00EC6889" w:rsidRDefault="00EC6889" w:rsidP="00EC6889">
      <w:pPr>
        <w:spacing w:after="120"/>
        <w:jc w:val="center"/>
        <w:rPr>
          <w:rFonts w:ascii="Arial" w:hAnsi="Arial" w:cs="Arial"/>
        </w:rPr>
      </w:pPr>
    </w:p>
    <w:p w14:paraId="4049DB64" w14:textId="77777777" w:rsidR="00EC6889" w:rsidRDefault="00EC6889" w:rsidP="00EC6889">
      <w:pPr>
        <w:spacing w:after="120"/>
        <w:jc w:val="center"/>
        <w:rPr>
          <w:rFonts w:ascii="Arial" w:hAnsi="Arial" w:cs="Arial"/>
        </w:rPr>
      </w:pPr>
    </w:p>
    <w:p w14:paraId="4D440709" w14:textId="77777777" w:rsidR="00571D3F" w:rsidRDefault="00571D3F" w:rsidP="00EC6889">
      <w:pPr>
        <w:spacing w:after="120"/>
        <w:jc w:val="center"/>
        <w:rPr>
          <w:rFonts w:ascii="Arial" w:hAnsi="Arial" w:cs="Arial"/>
        </w:rPr>
      </w:pPr>
    </w:p>
    <w:p w14:paraId="79446674" w14:textId="402B4E32" w:rsidR="00EC6889" w:rsidRDefault="00EC6889" w:rsidP="00571D3F">
      <w:pPr>
        <w:jc w:val="right"/>
        <w:rPr>
          <w:rFonts w:ascii="Arial" w:hAnsi="Arial" w:cs="Arial"/>
        </w:rPr>
      </w:pPr>
      <w:r>
        <w:rPr>
          <w:rFonts w:ascii="Arial" w:hAnsi="Arial" w:cs="Arial"/>
        </w:rPr>
        <w:t>Zatwierdzam:</w:t>
      </w:r>
    </w:p>
    <w:p w14:paraId="39BD2DF0" w14:textId="77777777" w:rsidR="00571D3F" w:rsidRDefault="00571D3F" w:rsidP="00571D3F">
      <w:pPr>
        <w:jc w:val="right"/>
        <w:rPr>
          <w:rFonts w:ascii="Arial" w:hAnsi="Arial" w:cs="Arial"/>
        </w:rPr>
      </w:pPr>
    </w:p>
    <w:p w14:paraId="4C634DCB" w14:textId="77777777" w:rsidR="00571D3F" w:rsidRDefault="00571D3F" w:rsidP="00571D3F">
      <w:pPr>
        <w:jc w:val="right"/>
        <w:rPr>
          <w:rFonts w:ascii="Arial" w:hAnsi="Arial" w:cs="Arial"/>
        </w:rPr>
      </w:pPr>
    </w:p>
    <w:p w14:paraId="017660CB" w14:textId="77777777" w:rsidR="00EC6889" w:rsidRDefault="00EC6889" w:rsidP="00571D3F">
      <w:pPr>
        <w:jc w:val="right"/>
        <w:rPr>
          <w:rFonts w:ascii="Arial" w:hAnsi="Arial" w:cs="Arial"/>
        </w:rPr>
      </w:pPr>
    </w:p>
    <w:p w14:paraId="08A9FC39" w14:textId="2D977946" w:rsidR="00EC6889" w:rsidRPr="00EC6889" w:rsidRDefault="00EC6889" w:rsidP="00571D3F">
      <w:pPr>
        <w:jc w:val="right"/>
        <w:rPr>
          <w:rFonts w:ascii="Arial" w:hAnsi="Arial" w:cs="Arial"/>
        </w:rPr>
      </w:pPr>
      <w:r>
        <w:rPr>
          <w:rFonts w:ascii="Arial" w:hAnsi="Arial" w:cs="Arial"/>
        </w:rPr>
        <w:t>…………………………..</w:t>
      </w:r>
    </w:p>
    <w:p w14:paraId="659DAAB0" w14:textId="77777777" w:rsidR="00723A56" w:rsidRDefault="00723A56" w:rsidP="00571D3F">
      <w:pPr>
        <w:spacing w:line="276" w:lineRule="auto"/>
        <w:rPr>
          <w:rFonts w:ascii="Arial" w:hAnsi="Arial" w:cs="Arial"/>
          <w:b/>
          <w:sz w:val="20"/>
          <w:szCs w:val="20"/>
          <w:u w:val="single"/>
        </w:rPr>
      </w:pPr>
    </w:p>
    <w:p w14:paraId="021B8B41" w14:textId="50029EDB" w:rsidR="000C7384" w:rsidRDefault="000C7384">
      <w:pPr>
        <w:rPr>
          <w:rFonts w:ascii="Arial" w:hAnsi="Arial" w:cs="Arial"/>
          <w:b/>
          <w:sz w:val="20"/>
          <w:szCs w:val="20"/>
          <w:u w:val="single"/>
        </w:rPr>
      </w:pPr>
      <w:r>
        <w:rPr>
          <w:rFonts w:ascii="Arial" w:hAnsi="Arial" w:cs="Arial"/>
          <w:b/>
          <w:sz w:val="20"/>
          <w:szCs w:val="20"/>
          <w:u w:val="single"/>
        </w:rPr>
        <w:br w:type="page"/>
      </w:r>
    </w:p>
    <w:sdt>
      <w:sdtPr>
        <w:rPr>
          <w:rFonts w:ascii="Times New Roman" w:eastAsia="Times New Roman" w:hAnsi="Times New Roman" w:cs="Times New Roman"/>
          <w:color w:val="auto"/>
          <w:sz w:val="24"/>
          <w:szCs w:val="24"/>
        </w:rPr>
        <w:id w:val="-58244684"/>
        <w:docPartObj>
          <w:docPartGallery w:val="Table of Contents"/>
          <w:docPartUnique/>
        </w:docPartObj>
      </w:sdtPr>
      <w:sdtEndPr>
        <w:rPr>
          <w:b/>
          <w:bCs/>
        </w:rPr>
      </w:sdtEndPr>
      <w:sdtContent>
        <w:p w14:paraId="5A9405F3" w14:textId="28090CFF" w:rsidR="001C0A4D" w:rsidRDefault="001C0A4D">
          <w:pPr>
            <w:pStyle w:val="Nagwekspisutreci"/>
          </w:pPr>
          <w:r>
            <w:t>Spis treści</w:t>
          </w:r>
        </w:p>
        <w:p w14:paraId="08DC3BC1" w14:textId="43D27A76" w:rsidR="00674EBA" w:rsidRPr="00674EBA" w:rsidRDefault="001C0A4D">
          <w:pPr>
            <w:pStyle w:val="Spistreci2"/>
            <w:tabs>
              <w:tab w:val="right" w:leader="dot" w:pos="9346"/>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p>
        <w:p w14:paraId="03ED0B4C" w14:textId="0C61D23A"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42" w:history="1">
            <w:r w:rsidR="00674EBA" w:rsidRPr="00674EBA">
              <w:rPr>
                <w:rStyle w:val="Hipercze"/>
                <w:rFonts w:ascii="Arial" w:hAnsi="Arial" w:cs="Arial"/>
              </w:rPr>
              <w:t>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ZAMAWIAJĄCY</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_Toc221228342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3</w:t>
            </w:r>
            <w:r w:rsidR="00674EBA" w:rsidRPr="00674EBA">
              <w:rPr>
                <w:rFonts w:ascii="Arial" w:hAnsi="Arial" w:cs="Arial"/>
                <w:webHidden/>
              </w:rPr>
              <w:fldChar w:fldCharType="end"/>
            </w:r>
          </w:hyperlink>
        </w:p>
        <w:p w14:paraId="37D70E38" w14:textId="121FD070"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43" w:history="1">
            <w:r w:rsidR="00674EBA" w:rsidRPr="00674EBA">
              <w:rPr>
                <w:rStyle w:val="Hipercze"/>
                <w:rFonts w:ascii="Arial" w:hAnsi="Arial" w:cs="Arial"/>
              </w:rPr>
              <w:t>II.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TRYB UDZIELENIA ZAMÓWIENIA</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_Toc221228343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3</w:t>
            </w:r>
            <w:r w:rsidR="00674EBA" w:rsidRPr="00674EBA">
              <w:rPr>
                <w:rFonts w:ascii="Arial" w:hAnsi="Arial" w:cs="Arial"/>
                <w:webHidden/>
              </w:rPr>
              <w:fldChar w:fldCharType="end"/>
            </w:r>
          </w:hyperlink>
        </w:p>
        <w:p w14:paraId="5049493E" w14:textId="3ECC6122"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44" w:history="1">
            <w:r w:rsidR="00674EBA" w:rsidRPr="00674EBA">
              <w:rPr>
                <w:rStyle w:val="Hipercze"/>
                <w:rFonts w:ascii="Arial" w:hAnsi="Arial" w:cs="Arial"/>
              </w:rPr>
              <w:t>III.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OPIS PRZEDMIOTU ZAMÓWIENIA:</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_Toc221228344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3</w:t>
            </w:r>
            <w:r w:rsidR="00674EBA" w:rsidRPr="00674EBA">
              <w:rPr>
                <w:rFonts w:ascii="Arial" w:hAnsi="Arial" w:cs="Arial"/>
                <w:webHidden/>
              </w:rPr>
              <w:fldChar w:fldCharType="end"/>
            </w:r>
          </w:hyperlink>
        </w:p>
        <w:p w14:paraId="268BB3A1" w14:textId="2CE1EDBB"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45" w:history="1">
            <w:r w:rsidR="00674EBA" w:rsidRPr="00674EBA">
              <w:rPr>
                <w:rStyle w:val="Hipercze"/>
                <w:rFonts w:ascii="Arial" w:hAnsi="Arial" w:cs="Arial"/>
              </w:rPr>
              <w:t>IV.</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TERMIN WYKONANIA ZAMÓWIENIA</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_Toc221228345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5</w:t>
            </w:r>
            <w:r w:rsidR="00674EBA" w:rsidRPr="00674EBA">
              <w:rPr>
                <w:rFonts w:ascii="Arial" w:hAnsi="Arial" w:cs="Arial"/>
                <w:webHidden/>
              </w:rPr>
              <w:fldChar w:fldCharType="end"/>
            </w:r>
          </w:hyperlink>
        </w:p>
        <w:p w14:paraId="5876F4BD" w14:textId="64FE26AC"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46" w:history="1">
            <w:r w:rsidR="00674EBA" w:rsidRPr="00674EBA">
              <w:rPr>
                <w:rStyle w:val="Hipercze"/>
                <w:rFonts w:ascii="Arial" w:eastAsia="Calibri" w:hAnsi="Arial" w:cs="Arial"/>
                <w:kern w:val="3"/>
                <w:lang w:eastAsia="zh-CN"/>
              </w:rPr>
              <w:t>V.</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PODSTAWY WYKLUCZENIA</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_Toc221228346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5</w:t>
            </w:r>
            <w:r w:rsidR="00674EBA" w:rsidRPr="00674EBA">
              <w:rPr>
                <w:rFonts w:ascii="Arial" w:hAnsi="Arial" w:cs="Arial"/>
                <w:webHidden/>
              </w:rPr>
              <w:fldChar w:fldCharType="end"/>
            </w:r>
          </w:hyperlink>
        </w:p>
        <w:p w14:paraId="6697DAEA" w14:textId="7C782C71"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47" w:history="1">
            <w:r w:rsidR="00674EBA" w:rsidRPr="00674EBA">
              <w:rPr>
                <w:rStyle w:val="Hipercze"/>
                <w:rFonts w:ascii="Arial" w:hAnsi="Arial" w:cs="Arial"/>
              </w:rPr>
              <w:t>VI.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WARUNKI UDZIAŁU W POSTĘPOWANIU</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_Toc221228347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8</w:t>
            </w:r>
            <w:r w:rsidR="00674EBA" w:rsidRPr="00674EBA">
              <w:rPr>
                <w:rFonts w:ascii="Arial" w:hAnsi="Arial" w:cs="Arial"/>
                <w:webHidden/>
              </w:rPr>
              <w:fldChar w:fldCharType="end"/>
            </w:r>
          </w:hyperlink>
        </w:p>
        <w:p w14:paraId="6AB61E31" w14:textId="2A9ACD24"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48" w:history="1">
            <w:r w:rsidR="00674EBA" w:rsidRPr="00674EBA">
              <w:rPr>
                <w:rStyle w:val="Hipercze"/>
                <w:rFonts w:ascii="Arial" w:hAnsi="Arial" w:cs="Arial"/>
                <w:kern w:val="3"/>
                <w:lang w:eastAsia="zh-CN"/>
              </w:rPr>
              <w:t>VII.</w:t>
            </w:r>
            <w:r w:rsidR="00674EBA" w:rsidRPr="00674EBA">
              <w:rPr>
                <w:rFonts w:ascii="Arial" w:eastAsiaTheme="minorEastAsia" w:hAnsi="Arial" w:cs="Arial"/>
                <w:kern w:val="2"/>
                <w14:ligatures w14:val="standardContextual"/>
              </w:rPr>
              <w:tab/>
            </w:r>
            <w:r w:rsidR="00674EBA" w:rsidRPr="00674EBA">
              <w:rPr>
                <w:rStyle w:val="Hipercze"/>
                <w:rFonts w:ascii="Arial" w:eastAsia="Calibri" w:hAnsi="Arial" w:cs="Arial"/>
              </w:rPr>
              <w:t>SPOSÓB POROZUMIEWANIA SIĘ ZAMAWIAJĄCEGO Z WYKONAWCAMI</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_Toc221228348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9</w:t>
            </w:r>
            <w:r w:rsidR="00674EBA" w:rsidRPr="00674EBA">
              <w:rPr>
                <w:rFonts w:ascii="Arial" w:hAnsi="Arial" w:cs="Arial"/>
                <w:webHidden/>
              </w:rPr>
              <w:fldChar w:fldCharType="end"/>
            </w:r>
          </w:hyperlink>
        </w:p>
        <w:p w14:paraId="67B1402D" w14:textId="54647580"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49" w:history="1">
            <w:r w:rsidR="00674EBA" w:rsidRPr="00674EBA">
              <w:rPr>
                <w:rStyle w:val="Hipercze"/>
                <w:rFonts w:ascii="Arial" w:hAnsi="Arial" w:cs="Arial"/>
              </w:rPr>
              <w:t>VIII.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TERMIN I SPOSÓB SKŁADANIA OFERT</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_Toc221228349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10</w:t>
            </w:r>
            <w:r w:rsidR="00674EBA" w:rsidRPr="00674EBA">
              <w:rPr>
                <w:rFonts w:ascii="Arial" w:hAnsi="Arial" w:cs="Arial"/>
                <w:webHidden/>
              </w:rPr>
              <w:fldChar w:fldCharType="end"/>
            </w:r>
          </w:hyperlink>
        </w:p>
        <w:p w14:paraId="15F7DA4A" w14:textId="71FF1FD0"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50" w:history="1">
            <w:r w:rsidR="00674EBA" w:rsidRPr="00674EBA">
              <w:rPr>
                <w:rStyle w:val="Hipercze"/>
                <w:rFonts w:ascii="Arial" w:eastAsia="Calibri" w:hAnsi="Arial" w:cs="Arial"/>
              </w:rPr>
              <w:t>IX.</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ISTOTNE POSTANOWIENIA I WARUNKI ZMIANY ISTOTNYCH POSTANOWIEŃ  UMOWY</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_Toc221228350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12</w:t>
            </w:r>
            <w:r w:rsidR="00674EBA" w:rsidRPr="00674EBA">
              <w:rPr>
                <w:rFonts w:ascii="Arial" w:hAnsi="Arial" w:cs="Arial"/>
                <w:webHidden/>
              </w:rPr>
              <w:fldChar w:fldCharType="end"/>
            </w:r>
          </w:hyperlink>
        </w:p>
        <w:p w14:paraId="607DF77D" w14:textId="04EF8533"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51" w:history="1">
            <w:r w:rsidR="00674EBA" w:rsidRPr="00674EBA">
              <w:rPr>
                <w:rStyle w:val="Hipercze"/>
                <w:rFonts w:ascii="Arial" w:hAnsi="Arial" w:cs="Arial"/>
              </w:rPr>
              <w:t>X.</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KRYTERIA OCENY OFERT</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_Toc221228351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12</w:t>
            </w:r>
            <w:r w:rsidR="00674EBA" w:rsidRPr="00674EBA">
              <w:rPr>
                <w:rFonts w:ascii="Arial" w:hAnsi="Arial" w:cs="Arial"/>
                <w:webHidden/>
              </w:rPr>
              <w:fldChar w:fldCharType="end"/>
            </w:r>
          </w:hyperlink>
        </w:p>
        <w:p w14:paraId="5B8C4F80" w14:textId="64689810"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52" w:history="1">
            <w:r w:rsidR="00674EBA" w:rsidRPr="00674EBA">
              <w:rPr>
                <w:rStyle w:val="Hipercze"/>
                <w:rFonts w:ascii="Arial" w:hAnsi="Arial" w:cs="Arial"/>
              </w:rPr>
              <w:t>XI.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SPOSÓB POPRAWIANIA BŁĘDÓW W OFERTACH</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_Toc221228352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14</w:t>
            </w:r>
            <w:r w:rsidR="00674EBA" w:rsidRPr="00674EBA">
              <w:rPr>
                <w:rFonts w:ascii="Arial" w:hAnsi="Arial" w:cs="Arial"/>
                <w:webHidden/>
              </w:rPr>
              <w:fldChar w:fldCharType="end"/>
            </w:r>
          </w:hyperlink>
        </w:p>
        <w:p w14:paraId="30D2BA37" w14:textId="3DAE8B2E"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53" w:history="1">
            <w:r w:rsidR="00674EBA" w:rsidRPr="00674EBA">
              <w:rPr>
                <w:rStyle w:val="Hipercze"/>
                <w:rFonts w:ascii="Arial" w:hAnsi="Arial" w:cs="Arial"/>
              </w:rPr>
              <w:t>XII.</w:t>
            </w:r>
            <w:r w:rsidR="00674EBA" w:rsidRPr="00674EBA">
              <w:rPr>
                <w:rFonts w:ascii="Arial" w:eastAsiaTheme="minorEastAsia" w:hAnsi="Arial" w:cs="Arial"/>
                <w:kern w:val="2"/>
                <w14:ligatures w14:val="standardContextual"/>
              </w:rPr>
              <w:tab/>
            </w:r>
            <w:r w:rsidR="001E6DE7" w:rsidRPr="00674EBA">
              <w:rPr>
                <w:rStyle w:val="Hipercze"/>
                <w:rFonts w:ascii="Arial" w:hAnsi="Arial" w:cs="Arial"/>
              </w:rPr>
              <w:t>ISTOTNE WARUNKI UMOWY</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_Toc221228353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15</w:t>
            </w:r>
            <w:r w:rsidR="00674EBA" w:rsidRPr="00674EBA">
              <w:rPr>
                <w:rFonts w:ascii="Arial" w:hAnsi="Arial" w:cs="Arial"/>
                <w:webHidden/>
              </w:rPr>
              <w:fldChar w:fldCharType="end"/>
            </w:r>
          </w:hyperlink>
        </w:p>
        <w:p w14:paraId="1F3EAC38" w14:textId="09C3D7B1"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54" w:history="1">
            <w:r w:rsidR="00674EBA" w:rsidRPr="00674EBA">
              <w:rPr>
                <w:rStyle w:val="Hipercze"/>
                <w:rFonts w:ascii="Arial" w:hAnsi="Arial" w:cs="Arial"/>
              </w:rPr>
              <w:t>XIII.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INFORMACJE DOTYCZĄCE ZAWARCIA UMOWY</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_Toc221228354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15</w:t>
            </w:r>
            <w:r w:rsidR="00674EBA" w:rsidRPr="00674EBA">
              <w:rPr>
                <w:rFonts w:ascii="Arial" w:hAnsi="Arial" w:cs="Arial"/>
                <w:webHidden/>
              </w:rPr>
              <w:fldChar w:fldCharType="end"/>
            </w:r>
          </w:hyperlink>
        </w:p>
        <w:p w14:paraId="4261AAD3" w14:textId="73B86F76"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55" w:history="1">
            <w:r w:rsidR="00674EBA" w:rsidRPr="00674EBA">
              <w:rPr>
                <w:rStyle w:val="Hipercze"/>
                <w:rFonts w:ascii="Arial" w:hAnsi="Arial" w:cs="Arial"/>
                <w:kern w:val="3"/>
                <w:lang w:eastAsia="zh-CN"/>
              </w:rPr>
              <w:t>XIV.</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lang w:eastAsia="zh-CN"/>
              </w:rPr>
              <w:t>INFORMACJE O FORMALNOŚCIACH, JAKIE POWINNY ZOSTAĆ DOPEŁNIONE PO WYBORZE OFERTY W CELU ZAWARCIA UMOWY</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_Toc221228355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16</w:t>
            </w:r>
            <w:r w:rsidR="00674EBA" w:rsidRPr="00674EBA">
              <w:rPr>
                <w:rFonts w:ascii="Arial" w:hAnsi="Arial" w:cs="Arial"/>
                <w:webHidden/>
              </w:rPr>
              <w:fldChar w:fldCharType="end"/>
            </w:r>
          </w:hyperlink>
        </w:p>
        <w:p w14:paraId="37E32942" w14:textId="5B332FCD"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56" w:history="1">
            <w:r w:rsidR="00674EBA" w:rsidRPr="00674EBA">
              <w:rPr>
                <w:rStyle w:val="Hipercze"/>
                <w:rFonts w:ascii="Arial" w:hAnsi="Arial" w:cs="Arial"/>
                <w:kern w:val="3"/>
                <w:lang w:eastAsia="zh-CN"/>
              </w:rPr>
              <w:t>XV.</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INFORMACJE RODO</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_Toc221228356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16</w:t>
            </w:r>
            <w:r w:rsidR="00674EBA" w:rsidRPr="00674EBA">
              <w:rPr>
                <w:rFonts w:ascii="Arial" w:hAnsi="Arial" w:cs="Arial"/>
                <w:webHidden/>
              </w:rPr>
              <w:fldChar w:fldCharType="end"/>
            </w:r>
          </w:hyperlink>
        </w:p>
        <w:p w14:paraId="20B2A331" w14:textId="6847D68D" w:rsidR="00674EBA" w:rsidRPr="00674EBA" w:rsidRDefault="00860BB8" w:rsidP="00674EBA">
          <w:pPr>
            <w:pStyle w:val="Spistreci1"/>
            <w:spacing w:line="360" w:lineRule="auto"/>
            <w:rPr>
              <w:rFonts w:ascii="Arial" w:eastAsiaTheme="minorEastAsia" w:hAnsi="Arial" w:cs="Arial"/>
              <w:kern w:val="2"/>
              <w14:ligatures w14:val="standardContextual"/>
            </w:rPr>
          </w:pPr>
          <w:hyperlink w:anchor="_Toc221228357" w:history="1">
            <w:r w:rsidR="00674EBA" w:rsidRPr="00674EBA">
              <w:rPr>
                <w:rStyle w:val="Hipercze"/>
                <w:rFonts w:ascii="Arial" w:hAnsi="Arial" w:cs="Arial"/>
              </w:rPr>
              <w:t>XVI.</w:t>
            </w:r>
            <w:r w:rsidR="00674EBA" w:rsidRPr="00674EBA">
              <w:rPr>
                <w:rFonts w:ascii="Arial" w:eastAsiaTheme="minorEastAsia" w:hAnsi="Arial" w:cs="Arial"/>
                <w:kern w:val="2"/>
                <w14:ligatures w14:val="standardContextual"/>
              </w:rPr>
              <w:tab/>
            </w:r>
            <w:r w:rsidR="00674EBA" w:rsidRPr="00674EBA">
              <w:rPr>
                <w:rStyle w:val="Hipercze"/>
                <w:rFonts w:ascii="Arial" w:hAnsi="Arial" w:cs="Arial"/>
              </w:rPr>
              <w:t>POSTANOWIENIA KOŃCOWE</w:t>
            </w:r>
            <w:r w:rsidR="00674EBA" w:rsidRPr="00674EBA">
              <w:rPr>
                <w:rFonts w:ascii="Arial" w:hAnsi="Arial" w:cs="Arial"/>
                <w:webHidden/>
              </w:rPr>
              <w:tab/>
            </w:r>
            <w:r w:rsidR="00674EBA" w:rsidRPr="00674EBA">
              <w:rPr>
                <w:rFonts w:ascii="Arial" w:hAnsi="Arial" w:cs="Arial"/>
                <w:webHidden/>
              </w:rPr>
              <w:fldChar w:fldCharType="begin"/>
            </w:r>
            <w:r w:rsidR="00674EBA" w:rsidRPr="00674EBA">
              <w:rPr>
                <w:rFonts w:ascii="Arial" w:hAnsi="Arial" w:cs="Arial"/>
                <w:webHidden/>
              </w:rPr>
              <w:instrText xml:space="preserve"> PAGEREF _Toc221228357 \h </w:instrText>
            </w:r>
            <w:r w:rsidR="00674EBA" w:rsidRPr="00674EBA">
              <w:rPr>
                <w:rFonts w:ascii="Arial" w:hAnsi="Arial" w:cs="Arial"/>
                <w:webHidden/>
              </w:rPr>
            </w:r>
            <w:r w:rsidR="00674EBA" w:rsidRPr="00674EBA">
              <w:rPr>
                <w:rFonts w:ascii="Arial" w:hAnsi="Arial" w:cs="Arial"/>
                <w:webHidden/>
              </w:rPr>
              <w:fldChar w:fldCharType="separate"/>
            </w:r>
            <w:r w:rsidR="00C16058">
              <w:rPr>
                <w:rFonts w:ascii="Arial" w:hAnsi="Arial" w:cs="Arial"/>
                <w:webHidden/>
              </w:rPr>
              <w:t>18</w:t>
            </w:r>
            <w:r w:rsidR="00674EBA" w:rsidRPr="00674EBA">
              <w:rPr>
                <w:rFonts w:ascii="Arial" w:hAnsi="Arial" w:cs="Arial"/>
                <w:webHidden/>
              </w:rPr>
              <w:fldChar w:fldCharType="end"/>
            </w:r>
          </w:hyperlink>
        </w:p>
        <w:p w14:paraId="7BB51483" w14:textId="1A99C16D" w:rsidR="001C0A4D" w:rsidRDefault="001C0A4D">
          <w:r>
            <w:rPr>
              <w:b/>
              <w:bCs/>
            </w:rPr>
            <w:fldChar w:fldCharType="end"/>
          </w:r>
        </w:p>
      </w:sdtContent>
    </w:sdt>
    <w:p w14:paraId="0F950A35" w14:textId="77777777" w:rsidR="00FB06E6" w:rsidRDefault="00FB06E6" w:rsidP="00B11A6F">
      <w:pPr>
        <w:spacing w:line="276" w:lineRule="auto"/>
        <w:jc w:val="center"/>
        <w:rPr>
          <w:rFonts w:ascii="Arial" w:hAnsi="Arial" w:cs="Arial"/>
          <w:b/>
          <w:sz w:val="20"/>
          <w:szCs w:val="20"/>
          <w:u w:val="single"/>
        </w:rPr>
      </w:pPr>
    </w:p>
    <w:p w14:paraId="78DAB86C" w14:textId="77777777" w:rsidR="00FB06E6" w:rsidRDefault="00FB06E6" w:rsidP="00B11A6F">
      <w:pPr>
        <w:spacing w:line="276" w:lineRule="auto"/>
        <w:jc w:val="center"/>
        <w:rPr>
          <w:rFonts w:ascii="Arial" w:hAnsi="Arial" w:cs="Arial"/>
          <w:b/>
          <w:sz w:val="20"/>
          <w:szCs w:val="20"/>
          <w:u w:val="single"/>
        </w:rPr>
      </w:pPr>
    </w:p>
    <w:p w14:paraId="70A89565" w14:textId="77777777" w:rsidR="00FB06E6" w:rsidRDefault="00FB06E6" w:rsidP="00B11A6F">
      <w:pPr>
        <w:spacing w:line="276" w:lineRule="auto"/>
        <w:jc w:val="center"/>
        <w:rPr>
          <w:rFonts w:ascii="Arial" w:hAnsi="Arial" w:cs="Arial"/>
          <w:b/>
          <w:sz w:val="20"/>
          <w:szCs w:val="20"/>
          <w:u w:val="single"/>
        </w:rPr>
      </w:pPr>
    </w:p>
    <w:p w14:paraId="35F703C5" w14:textId="77777777" w:rsidR="00FB06E6" w:rsidRDefault="00FB06E6" w:rsidP="00B11A6F">
      <w:pPr>
        <w:spacing w:line="276" w:lineRule="auto"/>
        <w:jc w:val="center"/>
        <w:rPr>
          <w:rFonts w:ascii="Arial" w:hAnsi="Arial" w:cs="Arial"/>
          <w:b/>
          <w:sz w:val="20"/>
          <w:szCs w:val="20"/>
          <w:u w:val="single"/>
        </w:rPr>
      </w:pPr>
    </w:p>
    <w:p w14:paraId="38EF118E" w14:textId="77777777" w:rsidR="00FB06E6" w:rsidRDefault="00FB06E6" w:rsidP="00B11A6F">
      <w:pPr>
        <w:spacing w:line="276" w:lineRule="auto"/>
        <w:jc w:val="center"/>
        <w:rPr>
          <w:rFonts w:ascii="Arial" w:hAnsi="Arial" w:cs="Arial"/>
          <w:b/>
          <w:sz w:val="20"/>
          <w:szCs w:val="20"/>
          <w:u w:val="single"/>
        </w:rPr>
      </w:pPr>
    </w:p>
    <w:p w14:paraId="6779F67C" w14:textId="2AAE07F3" w:rsidR="00A06493" w:rsidRDefault="00A06493">
      <w:pPr>
        <w:rPr>
          <w:rFonts w:ascii="Arial" w:hAnsi="Arial" w:cs="Arial"/>
          <w:b/>
          <w:sz w:val="20"/>
          <w:szCs w:val="20"/>
          <w:u w:val="single"/>
        </w:rPr>
      </w:pPr>
      <w:r>
        <w:rPr>
          <w:rFonts w:ascii="Arial" w:hAnsi="Arial" w:cs="Arial"/>
          <w:b/>
          <w:sz w:val="20"/>
          <w:szCs w:val="20"/>
          <w:u w:val="single"/>
        </w:rPr>
        <w:br w:type="page"/>
      </w:r>
    </w:p>
    <w:p w14:paraId="480556C1" w14:textId="295BDD12" w:rsidR="00B94133" w:rsidRPr="00F92B59" w:rsidRDefault="00152A8F" w:rsidP="00152A8F">
      <w:pPr>
        <w:pStyle w:val="Nagwek1"/>
        <w:numPr>
          <w:ilvl w:val="0"/>
          <w:numId w:val="28"/>
        </w:numPr>
        <w:spacing w:before="0"/>
        <w:ind w:left="142" w:firstLine="0"/>
        <w:rPr>
          <w:rFonts w:asciiTheme="minorHAnsi" w:hAnsiTheme="minorHAnsi"/>
          <w:b/>
          <w:bCs/>
          <w:sz w:val="24"/>
          <w:szCs w:val="24"/>
        </w:rPr>
      </w:pPr>
      <w:bookmarkStart w:id="5" w:name="_Toc221228342"/>
      <w:r>
        <w:rPr>
          <w:rFonts w:asciiTheme="minorHAnsi" w:hAnsiTheme="minorHAnsi"/>
          <w:b/>
          <w:bCs/>
          <w:sz w:val="24"/>
          <w:szCs w:val="24"/>
        </w:rPr>
        <w:lastRenderedPageBreak/>
        <w:t xml:space="preserve"> </w:t>
      </w:r>
      <w:r w:rsidR="001C0A4D" w:rsidRPr="00F92B59">
        <w:rPr>
          <w:rFonts w:asciiTheme="minorHAnsi" w:hAnsiTheme="minorHAnsi"/>
          <w:b/>
          <w:bCs/>
          <w:sz w:val="24"/>
          <w:szCs w:val="24"/>
        </w:rPr>
        <w:t>ZAMAWIAJĄCY</w:t>
      </w:r>
      <w:bookmarkEnd w:id="5"/>
      <w:r w:rsidR="001C0A4D" w:rsidRPr="00F92B59">
        <w:rPr>
          <w:rFonts w:asciiTheme="minorHAnsi" w:hAnsiTheme="minorHAnsi"/>
          <w:b/>
          <w:bCs/>
          <w:sz w:val="24"/>
          <w:szCs w:val="24"/>
        </w:rPr>
        <w:t xml:space="preserve"> </w:t>
      </w:r>
    </w:p>
    <w:p w14:paraId="5F5703FD" w14:textId="77777777" w:rsidR="00F92B59" w:rsidRDefault="00F92B59" w:rsidP="00571D3F">
      <w:pPr>
        <w:shd w:val="clear" w:color="auto" w:fill="FFFFFF"/>
        <w:rPr>
          <w:rFonts w:ascii="Arial" w:hAnsi="Arial" w:cs="Arial"/>
          <w:color w:val="000000"/>
        </w:rPr>
      </w:pPr>
    </w:p>
    <w:p w14:paraId="0FDE005C" w14:textId="7F1EE57E" w:rsidR="00566C06" w:rsidRDefault="00566C06" w:rsidP="00571D3F">
      <w:pPr>
        <w:shd w:val="clear" w:color="auto" w:fill="FFFFFF"/>
        <w:rPr>
          <w:rFonts w:ascii="Arial" w:hAnsi="Arial" w:cs="Arial"/>
          <w:color w:val="000000"/>
        </w:rPr>
      </w:pPr>
      <w:r w:rsidRPr="00A06493">
        <w:rPr>
          <w:rFonts w:ascii="Arial" w:hAnsi="Arial" w:cs="Arial"/>
          <w:color w:val="000000"/>
        </w:rPr>
        <w:t>Nazwa Zamawiającego:</w:t>
      </w:r>
    </w:p>
    <w:p w14:paraId="36F3E191" w14:textId="77777777" w:rsidR="00571D3F" w:rsidRPr="00A06493" w:rsidRDefault="00571D3F" w:rsidP="00571D3F">
      <w:pPr>
        <w:shd w:val="clear" w:color="auto" w:fill="FFFFFF"/>
        <w:rPr>
          <w:rFonts w:ascii="Arial" w:hAnsi="Arial" w:cs="Arial"/>
          <w:color w:val="000000"/>
        </w:rPr>
      </w:pPr>
    </w:p>
    <w:p w14:paraId="4170F8B8" w14:textId="77777777" w:rsidR="00FB38D3" w:rsidRDefault="00FB38D3" w:rsidP="00571D3F">
      <w:pPr>
        <w:shd w:val="clear" w:color="auto" w:fill="FFFFFF"/>
        <w:rPr>
          <w:rFonts w:ascii="Arial" w:hAnsi="Arial" w:cs="Arial"/>
          <w:b/>
          <w:bCs/>
          <w:color w:val="000000"/>
        </w:rPr>
      </w:pPr>
      <w:proofErr w:type="spellStart"/>
      <w:r w:rsidRPr="00A06493">
        <w:rPr>
          <w:rFonts w:ascii="Arial" w:hAnsi="Arial" w:cs="Arial"/>
          <w:b/>
          <w:bCs/>
          <w:color w:val="000000"/>
        </w:rPr>
        <w:t>Eurocentrum</w:t>
      </w:r>
      <w:proofErr w:type="spellEnd"/>
      <w:r w:rsidRPr="00A06493">
        <w:rPr>
          <w:rFonts w:ascii="Arial" w:hAnsi="Arial" w:cs="Arial"/>
          <w:b/>
          <w:bCs/>
          <w:color w:val="000000"/>
        </w:rPr>
        <w:t xml:space="preserve"> Innowacji i Przedsiębiorczości</w:t>
      </w:r>
    </w:p>
    <w:p w14:paraId="2A21680D" w14:textId="77777777" w:rsidR="00571D3F" w:rsidRPr="00A06493" w:rsidRDefault="00571D3F" w:rsidP="00571D3F">
      <w:pPr>
        <w:shd w:val="clear" w:color="auto" w:fill="FFFFFF"/>
        <w:rPr>
          <w:rFonts w:ascii="Arial" w:hAnsi="Arial" w:cs="Arial"/>
          <w:b/>
          <w:bCs/>
          <w:color w:val="000000"/>
        </w:rPr>
      </w:pPr>
    </w:p>
    <w:p w14:paraId="02845331" w14:textId="5EA174B7" w:rsidR="00566C06" w:rsidRDefault="00566C06" w:rsidP="00571D3F">
      <w:pPr>
        <w:shd w:val="clear" w:color="auto" w:fill="FFFFFF"/>
        <w:rPr>
          <w:rFonts w:ascii="Arial" w:hAnsi="Arial" w:cs="Arial"/>
          <w:color w:val="000000"/>
          <w:u w:val="single"/>
        </w:rPr>
      </w:pPr>
      <w:r w:rsidRPr="00A06493">
        <w:rPr>
          <w:rFonts w:ascii="Arial" w:hAnsi="Arial" w:cs="Arial"/>
          <w:color w:val="000000"/>
          <w:u w:val="single"/>
        </w:rPr>
        <w:t>Adres Zamawiającego:</w:t>
      </w:r>
    </w:p>
    <w:p w14:paraId="01EAB669" w14:textId="77777777" w:rsidR="00571D3F" w:rsidRPr="00A06493" w:rsidRDefault="00571D3F" w:rsidP="00571D3F">
      <w:pPr>
        <w:shd w:val="clear" w:color="auto" w:fill="FFFFFF"/>
        <w:rPr>
          <w:rFonts w:ascii="Arial" w:hAnsi="Arial" w:cs="Arial"/>
          <w:color w:val="000000"/>
          <w:u w:val="single"/>
        </w:rPr>
      </w:pPr>
    </w:p>
    <w:p w14:paraId="0B7D3FFA" w14:textId="75A291F0" w:rsidR="0058349C" w:rsidRPr="00A06493" w:rsidRDefault="0058349C" w:rsidP="00571D3F">
      <w:pPr>
        <w:shd w:val="clear" w:color="auto" w:fill="FFFFFF"/>
        <w:rPr>
          <w:rFonts w:ascii="Arial" w:hAnsi="Arial" w:cs="Arial"/>
          <w:color w:val="000000"/>
        </w:rPr>
      </w:pPr>
      <w:proofErr w:type="gramStart"/>
      <w:r w:rsidRPr="00A06493">
        <w:rPr>
          <w:rFonts w:ascii="Arial" w:hAnsi="Arial" w:cs="Arial"/>
          <w:color w:val="000000"/>
        </w:rPr>
        <w:t>ul</w:t>
      </w:r>
      <w:proofErr w:type="gramEnd"/>
      <w:r w:rsidRPr="00A06493">
        <w:rPr>
          <w:rFonts w:ascii="Arial" w:hAnsi="Arial" w:cs="Arial"/>
          <w:color w:val="000000"/>
        </w:rPr>
        <w:t xml:space="preserve">. </w:t>
      </w:r>
      <w:r w:rsidR="00FB38D3" w:rsidRPr="00A06493">
        <w:rPr>
          <w:rFonts w:ascii="Arial" w:hAnsi="Arial" w:cs="Arial"/>
          <w:color w:val="000000"/>
        </w:rPr>
        <w:t xml:space="preserve">Budowlanych 5 </w:t>
      </w:r>
    </w:p>
    <w:p w14:paraId="7A274214" w14:textId="77777777" w:rsidR="00571D3F" w:rsidRDefault="0058349C" w:rsidP="00571D3F">
      <w:pPr>
        <w:shd w:val="clear" w:color="auto" w:fill="FFFFFF"/>
        <w:rPr>
          <w:rFonts w:ascii="Arial" w:hAnsi="Arial" w:cs="Arial"/>
          <w:color w:val="000000"/>
        </w:rPr>
      </w:pPr>
      <w:r w:rsidRPr="00A06493">
        <w:rPr>
          <w:rFonts w:ascii="Arial" w:hAnsi="Arial" w:cs="Arial"/>
          <w:color w:val="000000"/>
        </w:rPr>
        <w:t>63-400 Ostrów Wielkopolski</w:t>
      </w:r>
    </w:p>
    <w:p w14:paraId="196C9547" w14:textId="3DFEFC71" w:rsidR="0058349C" w:rsidRPr="00A06493" w:rsidRDefault="0058349C" w:rsidP="00571D3F">
      <w:pPr>
        <w:shd w:val="clear" w:color="auto" w:fill="FFFFFF"/>
        <w:rPr>
          <w:rFonts w:ascii="Arial" w:hAnsi="Arial" w:cs="Arial"/>
          <w:color w:val="000000"/>
        </w:rPr>
      </w:pPr>
      <w:r w:rsidRPr="00A06493">
        <w:rPr>
          <w:rFonts w:ascii="Arial" w:hAnsi="Arial" w:cs="Arial"/>
          <w:color w:val="000000"/>
        </w:rPr>
        <w:t xml:space="preserve"> </w:t>
      </w:r>
    </w:p>
    <w:p w14:paraId="2620B9E0" w14:textId="77777777" w:rsidR="009B1114" w:rsidRDefault="0058349C" w:rsidP="00571D3F">
      <w:pPr>
        <w:shd w:val="clear" w:color="auto" w:fill="FFFFFF"/>
        <w:rPr>
          <w:rStyle w:val="Pogrubienie"/>
          <w:rFonts w:ascii="Arial" w:hAnsi="Arial" w:cs="Arial"/>
          <w:b w:val="0"/>
          <w:bCs w:val="0"/>
        </w:rPr>
      </w:pPr>
      <w:r w:rsidRPr="00A06493">
        <w:rPr>
          <w:rFonts w:ascii="Arial" w:hAnsi="Arial" w:cs="Arial"/>
          <w:color w:val="000000"/>
        </w:rPr>
        <w:t>NIP</w:t>
      </w:r>
      <w:r w:rsidR="00B449A9" w:rsidRPr="00A06493">
        <w:rPr>
          <w:rFonts w:ascii="Arial" w:hAnsi="Arial" w:cs="Arial"/>
          <w:color w:val="000000"/>
        </w:rPr>
        <w:t xml:space="preserve">: </w:t>
      </w:r>
      <w:r w:rsidR="00A67273" w:rsidRPr="00A06493">
        <w:rPr>
          <w:rFonts w:ascii="Arial" w:hAnsi="Arial" w:cs="Arial"/>
          <w:color w:val="000000"/>
        </w:rPr>
        <w:t>622 17 97 922</w:t>
      </w:r>
      <w:r w:rsidRPr="00A06493">
        <w:rPr>
          <w:rFonts w:ascii="Arial" w:hAnsi="Arial" w:cs="Arial"/>
          <w:color w:val="000000"/>
        </w:rPr>
        <w:t>, REGON</w:t>
      </w:r>
      <w:r w:rsidR="00B449A9" w:rsidRPr="00A06493">
        <w:rPr>
          <w:rFonts w:ascii="Arial" w:hAnsi="Arial" w:cs="Arial"/>
          <w:color w:val="000000"/>
        </w:rPr>
        <w:t>:</w:t>
      </w:r>
      <w:r w:rsidRPr="00A06493">
        <w:rPr>
          <w:rFonts w:ascii="Arial" w:hAnsi="Arial" w:cs="Arial"/>
          <w:color w:val="000000"/>
        </w:rPr>
        <w:t xml:space="preserve"> </w:t>
      </w:r>
      <w:r w:rsidR="009B1114" w:rsidRPr="00571D3F">
        <w:rPr>
          <w:rStyle w:val="Pogrubienie"/>
          <w:rFonts w:ascii="Arial" w:hAnsi="Arial" w:cs="Arial"/>
          <w:b w:val="0"/>
          <w:bCs w:val="0"/>
        </w:rPr>
        <w:t>001000864</w:t>
      </w:r>
    </w:p>
    <w:p w14:paraId="61BE58B3" w14:textId="29999301" w:rsidR="00ED0843" w:rsidRDefault="002442AE" w:rsidP="00571D3F">
      <w:pPr>
        <w:shd w:val="clear" w:color="auto" w:fill="FFFFFF"/>
        <w:rPr>
          <w:rFonts w:ascii="Arial" w:eastAsia="Arial Unicode MS" w:hAnsi="Arial" w:cs="Arial"/>
          <w:color w:val="000000"/>
        </w:rPr>
      </w:pPr>
      <w:r>
        <w:rPr>
          <w:rFonts w:ascii="Arial" w:eastAsia="Arial Unicode MS" w:hAnsi="Arial" w:cs="Arial"/>
          <w:color w:val="000000"/>
        </w:rPr>
        <w:t>Tel.</w:t>
      </w:r>
      <w:r w:rsidR="00ED0843" w:rsidRPr="00A06493">
        <w:rPr>
          <w:rFonts w:ascii="Arial" w:eastAsia="Arial Unicode MS" w:hAnsi="Arial" w:cs="Arial"/>
          <w:color w:val="000000"/>
        </w:rPr>
        <w:t>: 62 736 10 27</w:t>
      </w:r>
    </w:p>
    <w:p w14:paraId="0AAB9944" w14:textId="77777777" w:rsidR="00571D3F" w:rsidRPr="00A06493" w:rsidRDefault="00571D3F" w:rsidP="00571D3F">
      <w:pPr>
        <w:shd w:val="clear" w:color="auto" w:fill="FFFFFF"/>
        <w:rPr>
          <w:rFonts w:ascii="Arial" w:eastAsia="Arial Unicode MS" w:hAnsi="Arial" w:cs="Arial"/>
          <w:color w:val="000000"/>
        </w:rPr>
      </w:pPr>
    </w:p>
    <w:p w14:paraId="2B1B0526" w14:textId="35498D4B" w:rsidR="00566C06" w:rsidRPr="00A06493" w:rsidRDefault="00566C06" w:rsidP="00571D3F">
      <w:pPr>
        <w:jc w:val="both"/>
        <w:rPr>
          <w:rFonts w:ascii="Arial" w:eastAsia="Arial Unicode MS" w:hAnsi="Arial" w:cs="Arial"/>
          <w:color w:val="000000"/>
        </w:rPr>
      </w:pPr>
      <w:r w:rsidRPr="00A06493">
        <w:rPr>
          <w:rFonts w:ascii="Arial" w:eastAsia="Arial Unicode MS" w:hAnsi="Arial" w:cs="Arial"/>
          <w:color w:val="000000"/>
        </w:rPr>
        <w:t>Adres poczty elektronicznej</w:t>
      </w:r>
      <w:r w:rsidRPr="00A06493">
        <w:rPr>
          <w:rFonts w:ascii="Arial" w:eastAsia="Arial Unicode MS" w:hAnsi="Arial" w:cs="Arial"/>
          <w:iCs/>
          <w:color w:val="000000"/>
        </w:rPr>
        <w:t xml:space="preserve"> Zamawiającego</w:t>
      </w:r>
      <w:r w:rsidRPr="00A06493">
        <w:rPr>
          <w:rFonts w:ascii="Arial" w:eastAsia="Arial Unicode MS" w:hAnsi="Arial" w:cs="Arial"/>
          <w:color w:val="000000"/>
        </w:rPr>
        <w:t>:</w:t>
      </w:r>
    </w:p>
    <w:p w14:paraId="46A13BE6" w14:textId="74237282" w:rsidR="00113DCC" w:rsidRDefault="00860BB8" w:rsidP="00571D3F">
      <w:pPr>
        <w:rPr>
          <w:lang w:val="en-US"/>
        </w:rPr>
      </w:pPr>
      <w:hyperlink r:id="rId8" w:history="1">
        <w:proofErr w:type="spellStart"/>
        <w:r w:rsidR="00BF4476" w:rsidRPr="00A06493">
          <w:rPr>
            <w:rStyle w:val="Hipercze"/>
            <w:rFonts w:ascii="Arial" w:hAnsi="Arial" w:cs="Arial"/>
            <w:lang w:val="en-US"/>
          </w:rPr>
          <w:t>m.plewinska@euro.ctiw.pl</w:t>
        </w:r>
        <w:proofErr w:type="spellEnd"/>
      </w:hyperlink>
      <w:r w:rsidR="00BF4476" w:rsidRPr="00A06493">
        <w:rPr>
          <w:lang w:val="en-US"/>
        </w:rPr>
        <w:t xml:space="preserve"> </w:t>
      </w:r>
    </w:p>
    <w:p w14:paraId="56FCFB55" w14:textId="77777777" w:rsidR="00571D3F" w:rsidRDefault="00571D3F" w:rsidP="00571D3F">
      <w:pPr>
        <w:rPr>
          <w:lang w:val="en-US"/>
        </w:rPr>
      </w:pPr>
    </w:p>
    <w:p w14:paraId="778D7D7C" w14:textId="76FFC6DD" w:rsidR="009E02E4" w:rsidRDefault="000C7384" w:rsidP="00152A8F">
      <w:pPr>
        <w:pStyle w:val="Nagwek1"/>
        <w:numPr>
          <w:ilvl w:val="0"/>
          <w:numId w:val="28"/>
        </w:numPr>
        <w:spacing w:before="0"/>
        <w:ind w:left="142" w:firstLine="0"/>
        <w:rPr>
          <w:rFonts w:asciiTheme="minorHAnsi" w:hAnsiTheme="minorHAnsi"/>
          <w:b/>
          <w:bCs/>
          <w:sz w:val="24"/>
          <w:szCs w:val="24"/>
        </w:rPr>
      </w:pPr>
      <w:bookmarkStart w:id="6" w:name="_Toc221228343"/>
      <w:r w:rsidRPr="00AC123D">
        <w:rPr>
          <w:rFonts w:asciiTheme="minorHAnsi" w:hAnsiTheme="minorHAnsi"/>
          <w:b/>
          <w:bCs/>
          <w:sz w:val="24"/>
          <w:szCs w:val="24"/>
        </w:rPr>
        <w:t>TRYB UDZIELENIA ZAMÓWIENIA</w:t>
      </w:r>
      <w:bookmarkEnd w:id="6"/>
    </w:p>
    <w:p w14:paraId="2EFCD7CC" w14:textId="77777777" w:rsidR="00571D3F" w:rsidRPr="00571D3F" w:rsidRDefault="00571D3F" w:rsidP="00571D3F"/>
    <w:p w14:paraId="0A13F9D5" w14:textId="18C76DEB" w:rsidR="00D94A7A" w:rsidRPr="00AA6F6B" w:rsidRDefault="00D94A7A" w:rsidP="00AA6F6B">
      <w:pPr>
        <w:pStyle w:val="Akapitzlist"/>
        <w:numPr>
          <w:ilvl w:val="0"/>
          <w:numId w:val="24"/>
        </w:numPr>
        <w:suppressAutoHyphens/>
        <w:autoSpaceDN w:val="0"/>
        <w:ind w:left="426" w:hanging="426"/>
        <w:jc w:val="both"/>
        <w:textAlignment w:val="baseline"/>
        <w:rPr>
          <w:rFonts w:ascii="Arial" w:hAnsi="Arial" w:cs="Arial"/>
          <w:bCs/>
          <w:kern w:val="3"/>
        </w:rPr>
      </w:pPr>
      <w:r w:rsidRPr="00A06493">
        <w:rPr>
          <w:rFonts w:ascii="Arial" w:hAnsi="Arial" w:cs="Arial"/>
          <w:bCs/>
          <w:kern w:val="3"/>
        </w:rPr>
        <w:t>Niniejsze postępowanie jest prowadzone w trybie zapytania ofertowego i nie podlega przepisom ustawy z dnia 11 września 2019 r. Prawo zamówień publicznych</w:t>
      </w:r>
      <w:r w:rsidR="00881C47" w:rsidRPr="00A06493">
        <w:rPr>
          <w:rFonts w:ascii="Arial" w:hAnsi="Arial" w:cs="Arial"/>
          <w:bCs/>
          <w:kern w:val="3"/>
        </w:rPr>
        <w:t xml:space="preserve"> Dz.</w:t>
      </w:r>
      <w:r w:rsidR="00444739" w:rsidRPr="00A06493">
        <w:rPr>
          <w:rFonts w:ascii="Arial" w:hAnsi="Arial" w:cs="Arial"/>
          <w:bCs/>
          <w:kern w:val="3"/>
        </w:rPr>
        <w:t xml:space="preserve"> </w:t>
      </w:r>
      <w:r w:rsidR="00881C47" w:rsidRPr="00A06493">
        <w:rPr>
          <w:rFonts w:ascii="Arial" w:hAnsi="Arial" w:cs="Arial"/>
          <w:bCs/>
          <w:kern w:val="3"/>
        </w:rPr>
        <w:t>U</w:t>
      </w:r>
      <w:r w:rsidR="00444739" w:rsidRPr="00A06493">
        <w:rPr>
          <w:rFonts w:ascii="Arial" w:hAnsi="Arial" w:cs="Arial"/>
          <w:bCs/>
          <w:kern w:val="3"/>
        </w:rPr>
        <w:t xml:space="preserve">. </w:t>
      </w:r>
      <w:proofErr w:type="gramStart"/>
      <w:r w:rsidR="00444739" w:rsidRPr="00A06493">
        <w:rPr>
          <w:rFonts w:ascii="Arial" w:hAnsi="Arial" w:cs="Arial"/>
          <w:bCs/>
          <w:kern w:val="3"/>
        </w:rPr>
        <w:t>z</w:t>
      </w:r>
      <w:proofErr w:type="gramEnd"/>
      <w:r w:rsidR="00881C47" w:rsidRPr="00A06493">
        <w:rPr>
          <w:rFonts w:ascii="Arial" w:hAnsi="Arial" w:cs="Arial"/>
          <w:bCs/>
          <w:kern w:val="3"/>
        </w:rPr>
        <w:t xml:space="preserve"> 2024, poz. 1320) – zgodnie z zasadą konkurencyjności </w:t>
      </w:r>
      <w:r w:rsidR="00A33BF1" w:rsidRPr="00A06493">
        <w:rPr>
          <w:rFonts w:ascii="Arial" w:hAnsi="Arial" w:cs="Arial"/>
          <w:bCs/>
          <w:kern w:val="3"/>
        </w:rPr>
        <w:t xml:space="preserve">(z zachowaniem zasad przejrzystości, uczciwej konkurencji) </w:t>
      </w:r>
      <w:r w:rsidR="00881C47" w:rsidRPr="00A06493">
        <w:rPr>
          <w:rFonts w:ascii="Arial" w:hAnsi="Arial" w:cs="Arial"/>
          <w:bCs/>
          <w:kern w:val="3"/>
        </w:rPr>
        <w:t xml:space="preserve">wynikającą z </w:t>
      </w:r>
      <w:r w:rsidR="009B1114">
        <w:rPr>
          <w:rFonts w:ascii="Arial" w:hAnsi="Arial" w:cs="Arial"/>
          <w:b/>
          <w:kern w:val="3"/>
        </w:rPr>
        <w:t>W</w:t>
      </w:r>
      <w:r w:rsidR="00881C47" w:rsidRPr="00A06493">
        <w:rPr>
          <w:rFonts w:ascii="Arial" w:hAnsi="Arial" w:cs="Arial"/>
          <w:b/>
          <w:kern w:val="3"/>
        </w:rPr>
        <w:t>ytycznych dotyczących kwalifikowalności wydatków na lata 2021-2027</w:t>
      </w:r>
      <w:r w:rsidR="00D135A3" w:rsidRPr="00A06493">
        <w:rPr>
          <w:rFonts w:ascii="Arial" w:hAnsi="Arial" w:cs="Arial"/>
          <w:b/>
          <w:kern w:val="3"/>
        </w:rPr>
        <w:t>.</w:t>
      </w:r>
    </w:p>
    <w:p w14:paraId="35B3ADF8" w14:textId="19982AA5" w:rsidR="00FE7BB6" w:rsidRPr="00AA6F6B" w:rsidRDefault="00FE7BB6" w:rsidP="00AA6F6B">
      <w:pPr>
        <w:pStyle w:val="Akapitzlist"/>
        <w:numPr>
          <w:ilvl w:val="0"/>
          <w:numId w:val="24"/>
        </w:numPr>
        <w:suppressAutoHyphens/>
        <w:autoSpaceDN w:val="0"/>
        <w:ind w:left="426" w:hanging="426"/>
        <w:jc w:val="both"/>
        <w:textAlignment w:val="baseline"/>
        <w:rPr>
          <w:rFonts w:ascii="Arial" w:hAnsi="Arial" w:cs="Arial"/>
          <w:bCs/>
          <w:kern w:val="3"/>
        </w:rPr>
      </w:pPr>
      <w:r w:rsidRPr="00AA6F6B">
        <w:rPr>
          <w:rFonts w:ascii="Arial" w:hAnsi="Arial" w:cs="Arial"/>
          <w:bCs/>
          <w:kern w:val="3"/>
        </w:rPr>
        <w:t xml:space="preserve">Rodzaj zamówienia: </w:t>
      </w:r>
      <w:r w:rsidR="00FB06E6" w:rsidRPr="00AA6F6B">
        <w:rPr>
          <w:rFonts w:ascii="Arial" w:hAnsi="Arial" w:cs="Arial"/>
          <w:b/>
          <w:kern w:val="3"/>
        </w:rPr>
        <w:t>usługa</w:t>
      </w:r>
    </w:p>
    <w:p w14:paraId="28C9C5B8" w14:textId="77777777" w:rsidR="00571D3F" w:rsidRPr="00A06493" w:rsidRDefault="00571D3F" w:rsidP="00571D3F">
      <w:pPr>
        <w:pStyle w:val="Akapitzlist"/>
        <w:suppressAutoHyphens/>
        <w:autoSpaceDN w:val="0"/>
        <w:ind w:left="426"/>
        <w:jc w:val="both"/>
        <w:textAlignment w:val="baseline"/>
        <w:rPr>
          <w:rFonts w:ascii="Arial" w:hAnsi="Arial" w:cs="Arial"/>
          <w:bCs/>
          <w:kern w:val="3"/>
        </w:rPr>
      </w:pPr>
    </w:p>
    <w:p w14:paraId="654DE787" w14:textId="77777777" w:rsidR="00460044" w:rsidRPr="00A06493" w:rsidRDefault="00460044" w:rsidP="00571D3F">
      <w:pPr>
        <w:suppressAutoHyphens/>
        <w:autoSpaceDN w:val="0"/>
        <w:jc w:val="both"/>
        <w:textAlignment w:val="baseline"/>
        <w:rPr>
          <w:rFonts w:ascii="Arial" w:hAnsi="Arial" w:cs="Arial"/>
          <w:bCs/>
          <w:kern w:val="3"/>
        </w:rPr>
      </w:pPr>
      <w:r w:rsidRPr="00A06493">
        <w:rPr>
          <w:rFonts w:ascii="Arial" w:hAnsi="Arial" w:cs="Arial"/>
          <w:bCs/>
          <w:kern w:val="3"/>
        </w:rPr>
        <w:t>Niniejsze zapytanie zostało upublicznione w bazie konkurencyjności:</w:t>
      </w:r>
    </w:p>
    <w:p w14:paraId="583B976E" w14:textId="78B8129C" w:rsidR="00460044" w:rsidRPr="00A06493" w:rsidRDefault="00860BB8" w:rsidP="00571D3F">
      <w:pPr>
        <w:suppressAutoHyphens/>
        <w:autoSpaceDN w:val="0"/>
        <w:jc w:val="both"/>
        <w:textAlignment w:val="baseline"/>
        <w:rPr>
          <w:rFonts w:ascii="Arial" w:hAnsi="Arial" w:cs="Arial"/>
          <w:bCs/>
          <w:kern w:val="3"/>
        </w:rPr>
      </w:pPr>
      <w:hyperlink r:id="rId9" w:history="1">
        <w:proofErr w:type="spellStart"/>
        <w:r w:rsidR="00460044" w:rsidRPr="00A06493">
          <w:rPr>
            <w:rStyle w:val="Hipercze"/>
            <w:rFonts w:ascii="Arial" w:hAnsi="Arial" w:cs="Arial"/>
            <w:bCs/>
            <w:kern w:val="3"/>
          </w:rPr>
          <w:t>https</w:t>
        </w:r>
        <w:proofErr w:type="spellEnd"/>
        <w:proofErr w:type="gramStart"/>
        <w:r w:rsidR="00460044" w:rsidRPr="00A06493">
          <w:rPr>
            <w:rStyle w:val="Hipercze"/>
            <w:rFonts w:ascii="Arial" w:hAnsi="Arial" w:cs="Arial"/>
            <w:bCs/>
            <w:kern w:val="3"/>
          </w:rPr>
          <w:t>://</w:t>
        </w:r>
        <w:proofErr w:type="spellStart"/>
        <w:r w:rsidR="00460044" w:rsidRPr="00A06493">
          <w:rPr>
            <w:rStyle w:val="Hipercze"/>
            <w:rFonts w:ascii="Arial" w:hAnsi="Arial" w:cs="Arial"/>
            <w:bCs/>
            <w:kern w:val="3"/>
          </w:rPr>
          <w:t>bazakonkurencyjnosci</w:t>
        </w:r>
        <w:proofErr w:type="gramEnd"/>
        <w:r w:rsidR="00460044" w:rsidRPr="00A06493">
          <w:rPr>
            <w:rStyle w:val="Hipercze"/>
            <w:rFonts w:ascii="Arial" w:hAnsi="Arial" w:cs="Arial"/>
            <w:bCs/>
            <w:kern w:val="3"/>
          </w:rPr>
          <w:t>.</w:t>
        </w:r>
        <w:proofErr w:type="gramStart"/>
        <w:r w:rsidR="00460044" w:rsidRPr="00A06493">
          <w:rPr>
            <w:rStyle w:val="Hipercze"/>
            <w:rFonts w:ascii="Arial" w:hAnsi="Arial" w:cs="Arial"/>
            <w:bCs/>
            <w:kern w:val="3"/>
          </w:rPr>
          <w:t>funduszeeuropejskie</w:t>
        </w:r>
        <w:proofErr w:type="gramEnd"/>
        <w:r w:rsidR="00460044" w:rsidRPr="00A06493">
          <w:rPr>
            <w:rStyle w:val="Hipercze"/>
            <w:rFonts w:ascii="Arial" w:hAnsi="Arial" w:cs="Arial"/>
            <w:bCs/>
            <w:kern w:val="3"/>
          </w:rPr>
          <w:t>.</w:t>
        </w:r>
        <w:proofErr w:type="gramStart"/>
        <w:r w:rsidR="00460044" w:rsidRPr="00A06493">
          <w:rPr>
            <w:rStyle w:val="Hipercze"/>
            <w:rFonts w:ascii="Arial" w:hAnsi="Arial" w:cs="Arial"/>
            <w:bCs/>
            <w:kern w:val="3"/>
          </w:rPr>
          <w:t>gov</w:t>
        </w:r>
        <w:proofErr w:type="gramEnd"/>
        <w:r w:rsidR="00460044" w:rsidRPr="00A06493">
          <w:rPr>
            <w:rStyle w:val="Hipercze"/>
            <w:rFonts w:ascii="Arial" w:hAnsi="Arial" w:cs="Arial"/>
            <w:bCs/>
            <w:kern w:val="3"/>
          </w:rPr>
          <w:t>.</w:t>
        </w:r>
        <w:proofErr w:type="gramStart"/>
        <w:r w:rsidR="00460044" w:rsidRPr="00A06493">
          <w:rPr>
            <w:rStyle w:val="Hipercze"/>
            <w:rFonts w:ascii="Arial" w:hAnsi="Arial" w:cs="Arial"/>
            <w:bCs/>
            <w:kern w:val="3"/>
          </w:rPr>
          <w:t>pl</w:t>
        </w:r>
        <w:proofErr w:type="spellEnd"/>
        <w:proofErr w:type="gramEnd"/>
        <w:r w:rsidR="00460044" w:rsidRPr="00A06493">
          <w:rPr>
            <w:rStyle w:val="Hipercze"/>
            <w:rFonts w:ascii="Arial" w:hAnsi="Arial" w:cs="Arial"/>
            <w:bCs/>
            <w:kern w:val="3"/>
          </w:rPr>
          <w:t>/</w:t>
        </w:r>
      </w:hyperlink>
      <w:r w:rsidR="00460044" w:rsidRPr="00A06493">
        <w:rPr>
          <w:rFonts w:ascii="Arial" w:hAnsi="Arial" w:cs="Arial"/>
          <w:bCs/>
          <w:kern w:val="3"/>
        </w:rPr>
        <w:t xml:space="preserve"> </w:t>
      </w:r>
    </w:p>
    <w:p w14:paraId="09C20594" w14:textId="77777777" w:rsidR="009E02E4" w:rsidRPr="00A06493" w:rsidRDefault="009E02E4" w:rsidP="00571D3F">
      <w:pPr>
        <w:ind w:left="426"/>
        <w:jc w:val="both"/>
        <w:rPr>
          <w:rFonts w:ascii="Arial" w:hAnsi="Arial" w:cs="Arial"/>
          <w:noProof/>
        </w:rPr>
      </w:pPr>
    </w:p>
    <w:p w14:paraId="2886BBA3" w14:textId="5E4FC7F5" w:rsidR="00347875" w:rsidRPr="00A06493" w:rsidRDefault="00BC0CEF" w:rsidP="00571D3F">
      <w:pPr>
        <w:jc w:val="both"/>
        <w:rPr>
          <w:rFonts w:ascii="Arial" w:hAnsi="Arial" w:cs="Arial"/>
          <w:b/>
          <w:lang w:eastAsia="ar-SA"/>
        </w:rPr>
      </w:pPr>
      <w:bookmarkStart w:id="7" w:name="_Hlk166848126"/>
      <w:r w:rsidRPr="00571D3F">
        <w:rPr>
          <w:rFonts w:ascii="Arial" w:hAnsi="Arial" w:cs="Arial"/>
          <w:noProof/>
        </w:rPr>
        <w:t xml:space="preserve">Zamówienie jest udzielane w ramach </w:t>
      </w:r>
      <w:r w:rsidR="00991FBF" w:rsidRPr="00571D3F">
        <w:rPr>
          <w:rFonts w:ascii="Arial" w:hAnsi="Arial" w:cs="Arial"/>
          <w:noProof/>
        </w:rPr>
        <w:t>projektu</w:t>
      </w:r>
      <w:r w:rsidR="00571D3F" w:rsidRPr="00571D3F">
        <w:rPr>
          <w:rFonts w:ascii="Arial" w:hAnsi="Arial" w:cs="Arial"/>
          <w:noProof/>
        </w:rPr>
        <w:t xml:space="preserve"> pt.</w:t>
      </w:r>
      <w:r w:rsidRPr="00571D3F">
        <w:rPr>
          <w:rFonts w:ascii="Arial" w:hAnsi="Arial" w:cs="Arial"/>
          <w:noProof/>
        </w:rPr>
        <w:t xml:space="preserve">: </w:t>
      </w:r>
      <w:r w:rsidR="000A4089" w:rsidRPr="00571D3F">
        <w:rPr>
          <w:rFonts w:ascii="Arial" w:hAnsi="Arial" w:cs="Arial"/>
          <w:noProof/>
        </w:rPr>
        <w:t>„Q PONOWNEJ AKTYW</w:t>
      </w:r>
      <w:r w:rsidR="00991FBF" w:rsidRPr="00571D3F">
        <w:rPr>
          <w:rFonts w:ascii="Arial" w:hAnsi="Arial" w:cs="Arial"/>
          <w:noProof/>
        </w:rPr>
        <w:t>NOŚCI” FEWP.06.10-IP.01-0005/24</w:t>
      </w:r>
      <w:r w:rsidR="000A4089" w:rsidRPr="00571D3F">
        <w:rPr>
          <w:rFonts w:ascii="Arial" w:hAnsi="Arial" w:cs="Arial"/>
          <w:noProof/>
        </w:rPr>
        <w:t>.</w:t>
      </w:r>
    </w:p>
    <w:p w14:paraId="405BDBD3" w14:textId="4EBB2CFA" w:rsidR="00C35F93" w:rsidRPr="00A06493" w:rsidRDefault="00C35F93" w:rsidP="00571D3F">
      <w:pPr>
        <w:autoSpaceDE w:val="0"/>
        <w:autoSpaceDN w:val="0"/>
        <w:adjustRightInd w:val="0"/>
        <w:ind w:left="425"/>
        <w:jc w:val="both"/>
        <w:rPr>
          <w:rFonts w:ascii="Arial" w:hAnsi="Arial" w:cs="Arial"/>
        </w:rPr>
      </w:pPr>
    </w:p>
    <w:p w14:paraId="44A5DF3D" w14:textId="57E011DB" w:rsidR="00052781" w:rsidRDefault="00152A8F" w:rsidP="00152A8F">
      <w:pPr>
        <w:pStyle w:val="Nagwek1"/>
        <w:numPr>
          <w:ilvl w:val="0"/>
          <w:numId w:val="28"/>
        </w:numPr>
        <w:spacing w:before="0"/>
        <w:ind w:left="284" w:firstLine="0"/>
        <w:rPr>
          <w:rFonts w:asciiTheme="minorHAnsi" w:hAnsiTheme="minorHAnsi"/>
          <w:b/>
          <w:bCs/>
          <w:sz w:val="24"/>
          <w:szCs w:val="24"/>
        </w:rPr>
      </w:pPr>
      <w:bookmarkStart w:id="8" w:name="_Toc221228344"/>
      <w:bookmarkStart w:id="9" w:name="_Hlk178510890"/>
      <w:bookmarkEnd w:id="7"/>
      <w:r>
        <w:rPr>
          <w:rFonts w:asciiTheme="minorHAnsi" w:hAnsiTheme="minorHAnsi"/>
          <w:b/>
          <w:bCs/>
          <w:sz w:val="24"/>
          <w:szCs w:val="24"/>
        </w:rPr>
        <w:t xml:space="preserve"> </w:t>
      </w:r>
      <w:r w:rsidR="001C0A4D" w:rsidRPr="00F92B59">
        <w:rPr>
          <w:rFonts w:asciiTheme="minorHAnsi" w:hAnsiTheme="minorHAnsi"/>
          <w:b/>
          <w:bCs/>
          <w:sz w:val="24"/>
          <w:szCs w:val="24"/>
        </w:rPr>
        <w:t>OPIS PRZEDMIOTU ZAMÓWIENIA:</w:t>
      </w:r>
      <w:bookmarkEnd w:id="8"/>
    </w:p>
    <w:p w14:paraId="19E99004" w14:textId="77777777" w:rsidR="00571D3F" w:rsidRPr="00571D3F" w:rsidRDefault="00571D3F" w:rsidP="00C17C58">
      <w:pPr>
        <w:jc w:val="both"/>
      </w:pPr>
    </w:p>
    <w:p w14:paraId="1F5E8386" w14:textId="79380D2F" w:rsidR="006514B0" w:rsidRPr="00C17C58" w:rsidRDefault="00566C06" w:rsidP="00C17C58">
      <w:pPr>
        <w:pStyle w:val="Akapitzlist"/>
        <w:numPr>
          <w:ilvl w:val="0"/>
          <w:numId w:val="2"/>
        </w:numPr>
        <w:ind w:left="284" w:hanging="284"/>
        <w:jc w:val="both"/>
        <w:rPr>
          <w:rFonts w:ascii="Arial" w:hAnsi="Arial" w:cs="Arial"/>
        </w:rPr>
      </w:pPr>
      <w:r w:rsidRPr="00C17C58">
        <w:rPr>
          <w:rFonts w:ascii="Arial" w:hAnsi="Arial" w:cs="Arial"/>
          <w:kern w:val="2"/>
        </w:rPr>
        <w:t xml:space="preserve">Przedmiotem zamówienia jest </w:t>
      </w:r>
      <w:r w:rsidR="008965A6" w:rsidRPr="00C17C58">
        <w:rPr>
          <w:rFonts w:ascii="Arial" w:hAnsi="Arial" w:cs="Arial"/>
          <w:bCs/>
        </w:rPr>
        <w:t xml:space="preserve">przeprowadzenie </w:t>
      </w:r>
      <w:r w:rsidR="008A20EE" w:rsidRPr="00C17C58">
        <w:rPr>
          <w:rFonts w:ascii="Arial" w:hAnsi="Arial" w:cs="Arial"/>
          <w:bCs/>
        </w:rPr>
        <w:t>szkolenia</w:t>
      </w:r>
      <w:r w:rsidR="00D3447B" w:rsidRPr="00C17C58">
        <w:rPr>
          <w:rFonts w:ascii="Arial" w:hAnsi="Arial" w:cs="Arial"/>
          <w:bCs/>
        </w:rPr>
        <w:t xml:space="preserve"> </w:t>
      </w:r>
      <w:r w:rsidR="002D41C5" w:rsidRPr="002D41C5">
        <w:rPr>
          <w:rFonts w:ascii="Arial" w:hAnsi="Arial" w:cs="Arial"/>
        </w:rPr>
        <w:t>„</w:t>
      </w:r>
      <w:r w:rsidR="002D41C5" w:rsidRPr="002D41C5">
        <w:rPr>
          <w:rFonts w:asciiTheme="minorHAnsi" w:hAnsiTheme="minorHAnsi" w:cstheme="minorHAnsi"/>
          <w:color w:val="000000" w:themeColor="text1"/>
        </w:rPr>
        <w:t>Specjalista/ka ds. kadr i płac”</w:t>
      </w:r>
      <w:r w:rsidR="002D41C5" w:rsidRPr="002D41C5">
        <w:rPr>
          <w:rFonts w:asciiTheme="minorHAnsi" w:hAnsiTheme="minorHAnsi" w:cstheme="minorHAnsi"/>
          <w:color w:val="000000" w:themeColor="text1"/>
          <w:sz w:val="22"/>
          <w:szCs w:val="22"/>
        </w:rPr>
        <w:t xml:space="preserve"> </w:t>
      </w:r>
      <w:r w:rsidR="002D41C5" w:rsidRPr="002D41C5">
        <w:rPr>
          <w:rFonts w:ascii="Arial" w:hAnsi="Arial" w:cs="Arial"/>
        </w:rPr>
        <w:t xml:space="preserve">wraz z egzaminem dla </w:t>
      </w:r>
      <w:r w:rsidR="002D41C5" w:rsidRPr="002D41C5">
        <w:rPr>
          <w:rFonts w:ascii="Arial" w:hAnsi="Arial" w:cs="Arial"/>
          <w:color w:val="000000" w:themeColor="text1"/>
        </w:rPr>
        <w:t xml:space="preserve">20 </w:t>
      </w:r>
      <w:r w:rsidR="002D41C5" w:rsidRPr="002D41C5">
        <w:rPr>
          <w:rFonts w:ascii="Arial" w:hAnsi="Arial" w:cs="Arial"/>
        </w:rPr>
        <w:t xml:space="preserve">uczestników projektu </w:t>
      </w:r>
      <w:r w:rsidR="00C17C58" w:rsidRPr="00C17C58">
        <w:rPr>
          <w:rFonts w:ascii="Arial" w:hAnsi="Arial" w:cs="Arial"/>
        </w:rPr>
        <w:t xml:space="preserve">pt.: „Q ponownej aktywności” </w:t>
      </w:r>
      <w:proofErr w:type="spellStart"/>
      <w:r w:rsidR="00C17C58" w:rsidRPr="00C17C58">
        <w:rPr>
          <w:rFonts w:ascii="Arial" w:hAnsi="Arial" w:cs="Arial"/>
          <w:shd w:val="clear" w:color="auto" w:fill="FFFFFF"/>
        </w:rPr>
        <w:t>FEWP</w:t>
      </w:r>
      <w:r w:rsidR="00C17C58" w:rsidRPr="00C17C58">
        <w:rPr>
          <w:rFonts w:ascii="Arial" w:hAnsi="Arial" w:cs="Arial"/>
        </w:rPr>
        <w:t>.06.10</w:t>
      </w:r>
      <w:proofErr w:type="spellEnd"/>
      <w:r w:rsidR="00C17C58" w:rsidRPr="00C17C58">
        <w:rPr>
          <w:rFonts w:ascii="Arial" w:hAnsi="Arial" w:cs="Arial"/>
        </w:rPr>
        <w:t>-</w:t>
      </w:r>
      <w:proofErr w:type="spellStart"/>
      <w:r w:rsidR="00C17C58" w:rsidRPr="00C17C58">
        <w:rPr>
          <w:rFonts w:ascii="Arial" w:hAnsi="Arial" w:cs="Arial"/>
        </w:rPr>
        <w:t>IP.01</w:t>
      </w:r>
      <w:proofErr w:type="spellEnd"/>
      <w:r w:rsidR="00C17C58" w:rsidRPr="00C17C58">
        <w:rPr>
          <w:rFonts w:ascii="Arial" w:hAnsi="Arial" w:cs="Arial"/>
        </w:rPr>
        <w:t>-0005/</w:t>
      </w:r>
      <w:r w:rsidR="00C17C58">
        <w:rPr>
          <w:rFonts w:ascii="Arial" w:hAnsi="Arial" w:cs="Arial"/>
          <w:shd w:val="clear" w:color="auto" w:fill="FFFFFF"/>
        </w:rPr>
        <w:t xml:space="preserve">24, </w:t>
      </w:r>
      <w:proofErr w:type="gramStart"/>
      <w:r w:rsidR="00C17C58">
        <w:rPr>
          <w:rFonts w:ascii="Arial" w:hAnsi="Arial" w:cs="Arial"/>
          <w:bCs/>
        </w:rPr>
        <w:t>finansowanego</w:t>
      </w:r>
      <w:proofErr w:type="gramEnd"/>
      <w:r w:rsidR="00CC325B" w:rsidRPr="00C17C58">
        <w:rPr>
          <w:rFonts w:ascii="Arial" w:hAnsi="Arial" w:cs="Arial"/>
          <w:bCs/>
        </w:rPr>
        <w:t xml:space="preserve"> ze środków publicznych</w:t>
      </w:r>
      <w:r w:rsidR="00D3447B" w:rsidRPr="00C17C58">
        <w:rPr>
          <w:rFonts w:ascii="Arial" w:hAnsi="Arial" w:cs="Arial"/>
          <w:bCs/>
        </w:rPr>
        <w:t>, zgodnie ze szczegółowym opisem przedmiotu zamówienia, stanowiącym załącznik do niniejszego zapytania ofertowego.</w:t>
      </w:r>
      <w:bookmarkEnd w:id="9"/>
    </w:p>
    <w:p w14:paraId="7623F9F0" w14:textId="3332F264" w:rsidR="006514B0" w:rsidRDefault="006514B0" w:rsidP="00AA6F6B">
      <w:pPr>
        <w:pStyle w:val="Akapitzlist"/>
        <w:numPr>
          <w:ilvl w:val="0"/>
          <w:numId w:val="2"/>
        </w:numPr>
        <w:ind w:left="283" w:hanging="283"/>
        <w:jc w:val="both"/>
        <w:rPr>
          <w:rFonts w:ascii="Arial" w:hAnsi="Arial" w:cs="Arial"/>
          <w:bCs/>
        </w:rPr>
      </w:pPr>
      <w:r w:rsidRPr="00AA6F6B">
        <w:rPr>
          <w:rFonts w:ascii="Arial" w:hAnsi="Arial" w:cs="Arial"/>
          <w:bCs/>
        </w:rPr>
        <w:t xml:space="preserve">Zamawiający wskazuje w opisie przedmiotu zamówienia </w:t>
      </w:r>
      <w:r w:rsidR="00571D3F" w:rsidRPr="00AA6F6B">
        <w:rPr>
          <w:rFonts w:ascii="Arial" w:hAnsi="Arial" w:cs="Arial"/>
          <w:bCs/>
        </w:rPr>
        <w:t xml:space="preserve">szacowaną, </w:t>
      </w:r>
      <w:r w:rsidRPr="00AA6F6B">
        <w:rPr>
          <w:rFonts w:ascii="Arial" w:hAnsi="Arial" w:cs="Arial"/>
          <w:bCs/>
        </w:rPr>
        <w:t>maksymalną liczbę uczestników, którzy mogą zostać skierowani w okresie obowiązywania umowy na kursy i szkolenia objęte niniejszym zamówieniem.</w:t>
      </w:r>
    </w:p>
    <w:p w14:paraId="4E5DD850" w14:textId="7D7AC5EA" w:rsidR="006514B0" w:rsidRPr="006514B0" w:rsidRDefault="00C17C58" w:rsidP="00AA6F6B">
      <w:pPr>
        <w:pStyle w:val="Akapitzlist"/>
        <w:numPr>
          <w:ilvl w:val="0"/>
          <w:numId w:val="2"/>
        </w:numPr>
        <w:ind w:left="284" w:hanging="284"/>
        <w:jc w:val="both"/>
        <w:rPr>
          <w:rFonts w:ascii="Arial" w:hAnsi="Arial" w:cs="Arial"/>
          <w:bCs/>
        </w:rPr>
      </w:pPr>
      <w:r>
        <w:rPr>
          <w:rFonts w:ascii="Arial" w:hAnsi="Arial" w:cs="Arial"/>
          <w:bCs/>
        </w:rPr>
        <w:t>Szkolenie</w:t>
      </w:r>
      <w:r w:rsidR="006514B0" w:rsidRPr="006514B0">
        <w:rPr>
          <w:rFonts w:ascii="Arial" w:hAnsi="Arial" w:cs="Arial"/>
          <w:bCs/>
        </w:rPr>
        <w:t xml:space="preserve"> n</w:t>
      </w:r>
      <w:r>
        <w:rPr>
          <w:rFonts w:ascii="Arial" w:hAnsi="Arial" w:cs="Arial"/>
          <w:bCs/>
        </w:rPr>
        <w:t>astąpi na podstawie skierowania</w:t>
      </w:r>
      <w:r w:rsidR="006514B0" w:rsidRPr="006514B0">
        <w:rPr>
          <w:rFonts w:ascii="Arial" w:hAnsi="Arial" w:cs="Arial"/>
          <w:bCs/>
        </w:rPr>
        <w:t>/ zgłoszenia przekazanego Wykonawcy przez Zamawiającego, zawierającego w szczególności:</w:t>
      </w:r>
    </w:p>
    <w:p w14:paraId="0A67AF54" w14:textId="77777777" w:rsidR="006514B0" w:rsidRDefault="006514B0" w:rsidP="00571D3F">
      <w:pPr>
        <w:pStyle w:val="Akapitzlist"/>
        <w:numPr>
          <w:ilvl w:val="0"/>
          <w:numId w:val="40"/>
        </w:numPr>
        <w:jc w:val="both"/>
        <w:rPr>
          <w:rFonts w:ascii="Arial" w:hAnsi="Arial" w:cs="Arial"/>
          <w:bCs/>
        </w:rPr>
      </w:pPr>
      <w:proofErr w:type="gramStart"/>
      <w:r w:rsidRPr="006514B0">
        <w:rPr>
          <w:rFonts w:ascii="Arial" w:hAnsi="Arial" w:cs="Arial"/>
          <w:bCs/>
        </w:rPr>
        <w:t>liczbę</w:t>
      </w:r>
      <w:proofErr w:type="gramEnd"/>
      <w:r w:rsidRPr="006514B0">
        <w:rPr>
          <w:rFonts w:ascii="Arial" w:hAnsi="Arial" w:cs="Arial"/>
          <w:bCs/>
        </w:rPr>
        <w:t xml:space="preserve"> uczestników,</w:t>
      </w:r>
    </w:p>
    <w:p w14:paraId="0291D17E" w14:textId="77777777" w:rsidR="006514B0" w:rsidRDefault="006514B0" w:rsidP="00571D3F">
      <w:pPr>
        <w:pStyle w:val="Akapitzlist"/>
        <w:numPr>
          <w:ilvl w:val="0"/>
          <w:numId w:val="40"/>
        </w:numPr>
        <w:jc w:val="both"/>
        <w:rPr>
          <w:rFonts w:ascii="Arial" w:hAnsi="Arial" w:cs="Arial"/>
          <w:bCs/>
        </w:rPr>
      </w:pPr>
      <w:proofErr w:type="gramStart"/>
      <w:r w:rsidRPr="006514B0">
        <w:rPr>
          <w:rFonts w:ascii="Arial" w:hAnsi="Arial" w:cs="Arial"/>
          <w:bCs/>
        </w:rPr>
        <w:t>tematykę</w:t>
      </w:r>
      <w:proofErr w:type="gramEnd"/>
      <w:r w:rsidRPr="006514B0">
        <w:rPr>
          <w:rFonts w:ascii="Arial" w:hAnsi="Arial" w:cs="Arial"/>
          <w:bCs/>
        </w:rPr>
        <w:t xml:space="preserve"> i zakres szkolenia,</w:t>
      </w:r>
    </w:p>
    <w:p w14:paraId="1E4E5ED1" w14:textId="0AD4035E" w:rsidR="006514B0" w:rsidRPr="006514B0" w:rsidRDefault="006514B0" w:rsidP="00571D3F">
      <w:pPr>
        <w:pStyle w:val="Akapitzlist"/>
        <w:numPr>
          <w:ilvl w:val="0"/>
          <w:numId w:val="40"/>
        </w:numPr>
        <w:jc w:val="both"/>
        <w:rPr>
          <w:rFonts w:ascii="Arial" w:hAnsi="Arial" w:cs="Arial"/>
          <w:bCs/>
        </w:rPr>
      </w:pPr>
      <w:proofErr w:type="gramStart"/>
      <w:r w:rsidRPr="006514B0">
        <w:rPr>
          <w:rFonts w:ascii="Arial" w:hAnsi="Arial" w:cs="Arial"/>
          <w:bCs/>
        </w:rPr>
        <w:t>potwierdzenie</w:t>
      </w:r>
      <w:proofErr w:type="gramEnd"/>
      <w:r w:rsidRPr="006514B0">
        <w:rPr>
          <w:rFonts w:ascii="Arial" w:hAnsi="Arial" w:cs="Arial"/>
          <w:bCs/>
        </w:rPr>
        <w:t xml:space="preserve"> zlecenia realizacji szkolenia.</w:t>
      </w:r>
    </w:p>
    <w:p w14:paraId="7B49EE1E" w14:textId="67975F59" w:rsidR="006514B0" w:rsidRDefault="006514B0" w:rsidP="00AA6F6B">
      <w:pPr>
        <w:pStyle w:val="Akapitzlist"/>
        <w:numPr>
          <w:ilvl w:val="0"/>
          <w:numId w:val="2"/>
        </w:numPr>
        <w:ind w:left="284" w:hanging="284"/>
        <w:jc w:val="both"/>
        <w:rPr>
          <w:rFonts w:ascii="Arial" w:hAnsi="Arial" w:cs="Arial"/>
          <w:bCs/>
        </w:rPr>
      </w:pPr>
      <w:r w:rsidRPr="006514B0">
        <w:rPr>
          <w:rFonts w:ascii="Arial" w:hAnsi="Arial" w:cs="Arial"/>
          <w:bCs/>
        </w:rPr>
        <w:lastRenderedPageBreak/>
        <w:t>Wykonawca zobowiązany jest do rozpoczęcia realizacji szkolenia w terminie zadeklarowanym w ofercie, liczonym od dnia przekazania</w:t>
      </w:r>
      <w:r w:rsidR="002442AE">
        <w:rPr>
          <w:rFonts w:ascii="Arial" w:hAnsi="Arial" w:cs="Arial"/>
          <w:bCs/>
        </w:rPr>
        <w:t xml:space="preserve"> przez Zamawiającego informacji</w:t>
      </w:r>
      <w:r w:rsidRPr="006514B0">
        <w:rPr>
          <w:rFonts w:ascii="Arial" w:hAnsi="Arial" w:cs="Arial"/>
          <w:bCs/>
        </w:rPr>
        <w:t>.</w:t>
      </w:r>
    </w:p>
    <w:p w14:paraId="4D5D69A8" w14:textId="2AC4BB8D" w:rsidR="008A5CEB" w:rsidRPr="00A06493" w:rsidRDefault="008A5CEB" w:rsidP="00D6494B">
      <w:pPr>
        <w:pStyle w:val="Akapitzlist"/>
        <w:numPr>
          <w:ilvl w:val="0"/>
          <w:numId w:val="2"/>
        </w:numPr>
        <w:ind w:left="284"/>
        <w:jc w:val="both"/>
        <w:rPr>
          <w:rFonts w:ascii="Arial" w:hAnsi="Arial" w:cs="Arial"/>
          <w:bCs/>
        </w:rPr>
      </w:pPr>
      <w:r w:rsidRPr="00A06493">
        <w:rPr>
          <w:rFonts w:ascii="Arial" w:hAnsi="Arial" w:cs="Arial"/>
          <w:bCs/>
        </w:rPr>
        <w:t xml:space="preserve">Wykonawca zobowiązany jest wskazać w treści oferty miejsce realizacji </w:t>
      </w:r>
      <w:r w:rsidR="000021B4">
        <w:rPr>
          <w:rFonts w:ascii="Arial" w:hAnsi="Arial" w:cs="Arial"/>
          <w:bCs/>
        </w:rPr>
        <w:t>szkolenia</w:t>
      </w:r>
      <w:proofErr w:type="gramStart"/>
      <w:r w:rsidR="000021B4">
        <w:rPr>
          <w:rFonts w:ascii="Arial" w:hAnsi="Arial" w:cs="Arial"/>
          <w:bCs/>
        </w:rPr>
        <w:t>,</w:t>
      </w:r>
      <w:r w:rsidR="000021B4">
        <w:rPr>
          <w:rFonts w:ascii="Arial" w:hAnsi="Arial" w:cs="Arial"/>
          <w:bCs/>
        </w:rPr>
        <w:br/>
      </w:r>
      <w:r w:rsidRPr="00A06493">
        <w:rPr>
          <w:rFonts w:ascii="Arial" w:hAnsi="Arial" w:cs="Arial"/>
          <w:bCs/>
        </w:rPr>
        <w:t>tj</w:t>
      </w:r>
      <w:proofErr w:type="gramEnd"/>
      <w:r w:rsidRPr="00A06493">
        <w:rPr>
          <w:rFonts w:ascii="Arial" w:hAnsi="Arial" w:cs="Arial"/>
          <w:bCs/>
        </w:rPr>
        <w:t>. dokładny adres (adresy) pomieszczeń, w których prowadzone będą zajęcia.</w:t>
      </w:r>
    </w:p>
    <w:p w14:paraId="45E62DF6" w14:textId="06DDFAB4" w:rsidR="008A5CEB" w:rsidRPr="00A06493" w:rsidRDefault="008A5CEB" w:rsidP="00D6494B">
      <w:pPr>
        <w:pStyle w:val="Akapitzlist"/>
        <w:numPr>
          <w:ilvl w:val="0"/>
          <w:numId w:val="2"/>
        </w:numPr>
        <w:ind w:left="284"/>
        <w:jc w:val="both"/>
        <w:rPr>
          <w:rFonts w:ascii="Arial" w:hAnsi="Arial" w:cs="Arial"/>
          <w:bCs/>
        </w:rPr>
      </w:pPr>
      <w:r w:rsidRPr="00A06493">
        <w:rPr>
          <w:rFonts w:ascii="Arial" w:hAnsi="Arial" w:cs="Arial"/>
          <w:bCs/>
        </w:rPr>
        <w:t xml:space="preserve">W przypadku, gdy wskazana infrastruktura nie stanowi własności Wykonawcy, </w:t>
      </w:r>
      <w:r w:rsidRPr="00087ECC">
        <w:rPr>
          <w:rFonts w:ascii="Arial" w:hAnsi="Arial" w:cs="Arial"/>
          <w:bCs/>
          <w:u w:val="single"/>
        </w:rPr>
        <w:t>Wykonawca zobowiązany jest załączyć do oferty pisemne zobowiązanie</w:t>
      </w:r>
      <w:r w:rsidRPr="00A06493">
        <w:rPr>
          <w:rFonts w:ascii="Arial" w:hAnsi="Arial" w:cs="Arial"/>
          <w:bCs/>
        </w:rPr>
        <w:t xml:space="preserve"> podmiotu trzeciego do udostępnienia na potrzeby realizacji zamówienia pomieszczeń oraz infrastruktury technicznej i wyposażenia niezbędnych do na</w:t>
      </w:r>
      <w:r w:rsidR="00C17C58">
        <w:rPr>
          <w:rFonts w:ascii="Arial" w:hAnsi="Arial" w:cs="Arial"/>
          <w:bCs/>
        </w:rPr>
        <w:t>leżytego przeprowadzenia szkolenia</w:t>
      </w:r>
      <w:r w:rsidRPr="00A06493">
        <w:rPr>
          <w:rFonts w:ascii="Arial" w:hAnsi="Arial" w:cs="Arial"/>
          <w:bCs/>
        </w:rPr>
        <w:t>, zgodnie z Opisem Przedmiotu Zamówienia.</w:t>
      </w:r>
    </w:p>
    <w:p w14:paraId="4AAC59EA" w14:textId="33E72794" w:rsidR="008A5CEB" w:rsidRPr="00A06493" w:rsidRDefault="008A5CEB" w:rsidP="00D6494B">
      <w:pPr>
        <w:pStyle w:val="Akapitzlist"/>
        <w:numPr>
          <w:ilvl w:val="0"/>
          <w:numId w:val="2"/>
        </w:numPr>
        <w:ind w:left="284"/>
        <w:jc w:val="both"/>
        <w:rPr>
          <w:rFonts w:ascii="Arial" w:hAnsi="Arial" w:cs="Arial"/>
          <w:bCs/>
        </w:rPr>
      </w:pPr>
      <w:r w:rsidRPr="00A06493">
        <w:rPr>
          <w:rFonts w:ascii="Arial" w:hAnsi="Arial" w:cs="Arial"/>
          <w:bCs/>
        </w:rPr>
        <w:t>Zobowiązanie podmiotu trzeciego powinno potwierdzać rzeczywisty dostęp Wykonawcy do zasobów przez cały okres realizacji zamówienia.</w:t>
      </w:r>
    </w:p>
    <w:p w14:paraId="7077CD7E" w14:textId="4ED6A7FD" w:rsidR="00052781" w:rsidRPr="00A06493" w:rsidRDefault="00052781" w:rsidP="00D6494B">
      <w:pPr>
        <w:pStyle w:val="Akapitzlist"/>
        <w:numPr>
          <w:ilvl w:val="0"/>
          <w:numId w:val="2"/>
        </w:numPr>
        <w:ind w:left="284"/>
        <w:jc w:val="both"/>
        <w:rPr>
          <w:rFonts w:ascii="Arial" w:hAnsi="Arial" w:cs="Arial"/>
          <w:bCs/>
        </w:rPr>
      </w:pPr>
      <w:r w:rsidRPr="00A06493">
        <w:rPr>
          <w:rFonts w:ascii="Arial" w:hAnsi="Arial" w:cs="Arial"/>
        </w:rPr>
        <w:t xml:space="preserve">Kod </w:t>
      </w:r>
      <w:proofErr w:type="spellStart"/>
      <w:r w:rsidRPr="00A06493">
        <w:rPr>
          <w:rFonts w:ascii="Arial" w:hAnsi="Arial" w:cs="Arial"/>
        </w:rPr>
        <w:t>CPV</w:t>
      </w:r>
      <w:proofErr w:type="spellEnd"/>
      <w:r w:rsidRPr="00A06493">
        <w:rPr>
          <w:rFonts w:ascii="Arial" w:hAnsi="Arial" w:cs="Arial"/>
        </w:rPr>
        <w:t xml:space="preserve">: </w:t>
      </w:r>
    </w:p>
    <w:p w14:paraId="72D765F4" w14:textId="0BC3464D" w:rsidR="00BE617C" w:rsidRPr="00A06493" w:rsidRDefault="0015116A" w:rsidP="00D6494B">
      <w:pPr>
        <w:pStyle w:val="Akapitzlist"/>
        <w:ind w:left="284"/>
        <w:jc w:val="both"/>
        <w:rPr>
          <w:rFonts w:ascii="Arial" w:hAnsi="Arial" w:cs="Arial"/>
        </w:rPr>
      </w:pPr>
      <w:r w:rsidRPr="00A06493">
        <w:rPr>
          <w:rFonts w:ascii="Arial" w:hAnsi="Arial" w:cs="Arial"/>
        </w:rPr>
        <w:t xml:space="preserve">80500000-9 </w:t>
      </w:r>
      <w:r w:rsidR="001C7F16" w:rsidRPr="00A06493">
        <w:rPr>
          <w:rFonts w:ascii="Arial" w:hAnsi="Arial" w:cs="Arial"/>
        </w:rPr>
        <w:t xml:space="preserve">Usługi szkoleniowe </w:t>
      </w:r>
    </w:p>
    <w:p w14:paraId="6259DB95" w14:textId="6529077B" w:rsidR="001C7F16" w:rsidRPr="00A06493" w:rsidRDefault="00905932" w:rsidP="00D6494B">
      <w:pPr>
        <w:pStyle w:val="Akapitzlist"/>
        <w:ind w:left="284"/>
        <w:jc w:val="both"/>
        <w:rPr>
          <w:rFonts w:ascii="Arial" w:hAnsi="Arial" w:cs="Arial"/>
        </w:rPr>
      </w:pPr>
      <w:r w:rsidRPr="00A06493">
        <w:rPr>
          <w:rFonts w:ascii="Arial" w:hAnsi="Arial" w:cs="Arial"/>
        </w:rPr>
        <w:t>80530000-8 Usługi szkolenia zawodowego</w:t>
      </w:r>
    </w:p>
    <w:p w14:paraId="2538FA1C" w14:textId="0E7D3B7E" w:rsidR="00382216" w:rsidRPr="00A06493" w:rsidRDefault="00382216" w:rsidP="00D6494B">
      <w:pPr>
        <w:pStyle w:val="Akapitzlist"/>
        <w:numPr>
          <w:ilvl w:val="0"/>
          <w:numId w:val="2"/>
        </w:numPr>
        <w:autoSpaceDE w:val="0"/>
        <w:autoSpaceDN w:val="0"/>
        <w:adjustRightInd w:val="0"/>
        <w:ind w:left="284"/>
        <w:jc w:val="both"/>
        <w:rPr>
          <w:rFonts w:ascii="Arial" w:hAnsi="Arial" w:cs="Arial"/>
        </w:rPr>
      </w:pPr>
      <w:r w:rsidRPr="00A06493">
        <w:rPr>
          <w:rFonts w:ascii="Arial" w:hAnsi="Arial" w:cs="Arial"/>
        </w:rPr>
        <w:t>Informacje ogólne dotyczące prowadzonego postępowania:</w:t>
      </w:r>
    </w:p>
    <w:p w14:paraId="72F347C5" w14:textId="77777777" w:rsidR="00382216" w:rsidRPr="00A06493" w:rsidRDefault="00382216" w:rsidP="00D6494B">
      <w:pPr>
        <w:pStyle w:val="Akapitzlist"/>
        <w:numPr>
          <w:ilvl w:val="0"/>
          <w:numId w:val="15"/>
        </w:numPr>
        <w:autoSpaceDE w:val="0"/>
        <w:autoSpaceDN w:val="0"/>
        <w:adjustRightInd w:val="0"/>
        <w:ind w:left="851"/>
        <w:jc w:val="both"/>
        <w:rPr>
          <w:rFonts w:ascii="Arial" w:hAnsi="Arial" w:cs="Arial"/>
        </w:rPr>
      </w:pPr>
      <w:r w:rsidRPr="00A06493">
        <w:rPr>
          <w:rFonts w:ascii="Arial" w:hAnsi="Arial" w:cs="Arial"/>
        </w:rPr>
        <w:t>Postępowanie prowadzone jest w języku polskim.</w:t>
      </w:r>
    </w:p>
    <w:p w14:paraId="5524895C" w14:textId="77777777" w:rsidR="00382216" w:rsidRPr="00A06493" w:rsidRDefault="00382216" w:rsidP="00D6494B">
      <w:pPr>
        <w:pStyle w:val="Akapitzlist"/>
        <w:numPr>
          <w:ilvl w:val="0"/>
          <w:numId w:val="15"/>
        </w:numPr>
        <w:autoSpaceDE w:val="0"/>
        <w:autoSpaceDN w:val="0"/>
        <w:adjustRightInd w:val="0"/>
        <w:ind w:left="851"/>
        <w:jc w:val="both"/>
        <w:rPr>
          <w:rFonts w:ascii="Arial" w:hAnsi="Arial" w:cs="Arial"/>
        </w:rPr>
      </w:pPr>
      <w:r w:rsidRPr="00A06493">
        <w:rPr>
          <w:rFonts w:ascii="Arial" w:hAnsi="Arial" w:cs="Arial"/>
        </w:rPr>
        <w:t>Zamawiający nie dopuszcza możliwości składania ofert wariantowych.</w:t>
      </w:r>
    </w:p>
    <w:p w14:paraId="454D28D4" w14:textId="77777777" w:rsidR="00382216" w:rsidRPr="00A06493" w:rsidRDefault="00382216" w:rsidP="00D6494B">
      <w:pPr>
        <w:pStyle w:val="Akapitzlist"/>
        <w:numPr>
          <w:ilvl w:val="0"/>
          <w:numId w:val="15"/>
        </w:numPr>
        <w:autoSpaceDE w:val="0"/>
        <w:autoSpaceDN w:val="0"/>
        <w:adjustRightInd w:val="0"/>
        <w:ind w:left="851"/>
        <w:jc w:val="both"/>
        <w:rPr>
          <w:rFonts w:ascii="Arial" w:hAnsi="Arial" w:cs="Arial"/>
        </w:rPr>
      </w:pPr>
      <w:r w:rsidRPr="00A06493">
        <w:rPr>
          <w:rFonts w:ascii="Arial" w:hAnsi="Arial" w:cs="Arial"/>
        </w:rPr>
        <w:t>Zamawiający nie przewiduje zwrotu kosztów udziału w postępowaniu.</w:t>
      </w:r>
    </w:p>
    <w:p w14:paraId="6FDE1822" w14:textId="4DB21E9C" w:rsidR="00382216" w:rsidRPr="00A06493" w:rsidRDefault="00382216" w:rsidP="00D6494B">
      <w:pPr>
        <w:pStyle w:val="Akapitzlist"/>
        <w:numPr>
          <w:ilvl w:val="0"/>
          <w:numId w:val="15"/>
        </w:numPr>
        <w:autoSpaceDE w:val="0"/>
        <w:autoSpaceDN w:val="0"/>
        <w:adjustRightInd w:val="0"/>
        <w:ind w:left="851"/>
        <w:jc w:val="both"/>
        <w:rPr>
          <w:rFonts w:ascii="Arial" w:hAnsi="Arial" w:cs="Arial"/>
        </w:rPr>
      </w:pPr>
      <w:r w:rsidRPr="00A06493">
        <w:rPr>
          <w:rFonts w:ascii="Arial" w:hAnsi="Arial" w:cs="Arial"/>
        </w:rPr>
        <w:t>Zamawiający zastrzega sobie możliwość, przed upływem terminu składania ofert, zmiany treści zapytania ofertowego.</w:t>
      </w:r>
    </w:p>
    <w:p w14:paraId="022E0996" w14:textId="3A0E9F0F" w:rsidR="00827837" w:rsidRPr="00A06493" w:rsidRDefault="00827837" w:rsidP="00D6494B">
      <w:pPr>
        <w:pStyle w:val="Akapitzlist"/>
        <w:numPr>
          <w:ilvl w:val="0"/>
          <w:numId w:val="2"/>
        </w:numPr>
        <w:autoSpaceDE w:val="0"/>
        <w:autoSpaceDN w:val="0"/>
        <w:adjustRightInd w:val="0"/>
        <w:ind w:left="284"/>
        <w:jc w:val="both"/>
        <w:rPr>
          <w:rFonts w:ascii="Arial" w:hAnsi="Arial" w:cs="Arial"/>
        </w:rPr>
      </w:pPr>
      <w:r w:rsidRPr="00A06493">
        <w:rPr>
          <w:rFonts w:ascii="Arial" w:hAnsi="Arial" w:cs="Arial"/>
        </w:rPr>
        <w:t>Zamawiający zastrzega sobie możliwość do unieważnienia postępowania, gdy wystąpi choć jedna z poniższych przesłanek, tj. w ramach postępowania:</w:t>
      </w:r>
    </w:p>
    <w:p w14:paraId="3B3278AA" w14:textId="173EC279" w:rsidR="00827837" w:rsidRPr="00A06493" w:rsidRDefault="00827837" w:rsidP="00D6494B">
      <w:pPr>
        <w:pStyle w:val="Akapitzlist"/>
        <w:numPr>
          <w:ilvl w:val="0"/>
          <w:numId w:val="16"/>
        </w:numPr>
        <w:autoSpaceDE w:val="0"/>
        <w:autoSpaceDN w:val="0"/>
        <w:adjustRightInd w:val="0"/>
        <w:ind w:left="851"/>
        <w:jc w:val="both"/>
        <w:rPr>
          <w:rFonts w:ascii="Arial" w:hAnsi="Arial" w:cs="Arial"/>
        </w:rPr>
      </w:pPr>
      <w:proofErr w:type="gramStart"/>
      <w:r w:rsidRPr="00A06493">
        <w:rPr>
          <w:rFonts w:ascii="Arial" w:hAnsi="Arial" w:cs="Arial"/>
        </w:rPr>
        <w:t>nie</w:t>
      </w:r>
      <w:proofErr w:type="gramEnd"/>
      <w:r w:rsidRPr="00A06493">
        <w:rPr>
          <w:rFonts w:ascii="Arial" w:hAnsi="Arial" w:cs="Arial"/>
        </w:rPr>
        <w:t xml:space="preserve"> wpłynęła żadna oferta</w:t>
      </w:r>
      <w:r w:rsidR="00B44FAD" w:rsidRPr="00A06493">
        <w:rPr>
          <w:rFonts w:ascii="Arial" w:hAnsi="Arial" w:cs="Arial"/>
        </w:rPr>
        <w:t>/ żadna ważna oferta</w:t>
      </w:r>
      <w:r w:rsidRPr="00A06493">
        <w:rPr>
          <w:rFonts w:ascii="Arial" w:hAnsi="Arial" w:cs="Arial"/>
        </w:rPr>
        <w:t>,</w:t>
      </w:r>
    </w:p>
    <w:p w14:paraId="11F6DFB9" w14:textId="77777777" w:rsidR="00827837" w:rsidRPr="00A06493" w:rsidRDefault="00827837" w:rsidP="00D6494B">
      <w:pPr>
        <w:pStyle w:val="Akapitzlist"/>
        <w:numPr>
          <w:ilvl w:val="0"/>
          <w:numId w:val="16"/>
        </w:numPr>
        <w:autoSpaceDE w:val="0"/>
        <w:autoSpaceDN w:val="0"/>
        <w:adjustRightInd w:val="0"/>
        <w:ind w:left="851"/>
        <w:jc w:val="both"/>
        <w:rPr>
          <w:rFonts w:ascii="Arial" w:hAnsi="Arial" w:cs="Arial"/>
        </w:rPr>
      </w:pPr>
      <w:proofErr w:type="gramStart"/>
      <w:r w:rsidRPr="00A06493">
        <w:rPr>
          <w:rFonts w:ascii="Arial" w:hAnsi="Arial" w:cs="Arial"/>
        </w:rPr>
        <w:t>wpłynęła</w:t>
      </w:r>
      <w:proofErr w:type="gramEnd"/>
      <w:r w:rsidRPr="00A06493">
        <w:rPr>
          <w:rFonts w:ascii="Arial" w:hAnsi="Arial" w:cs="Arial"/>
        </w:rPr>
        <w:t xml:space="preserve"> tylko jedna oferta złożona przez wykonawcę wykluczonego z postępowania,</w:t>
      </w:r>
    </w:p>
    <w:p w14:paraId="37537E60" w14:textId="5B0F9B1B" w:rsidR="00827837" w:rsidRPr="000E7DB6" w:rsidRDefault="0070168F" w:rsidP="00D6494B">
      <w:pPr>
        <w:pStyle w:val="Akapitzlist"/>
        <w:numPr>
          <w:ilvl w:val="0"/>
          <w:numId w:val="16"/>
        </w:numPr>
        <w:autoSpaceDE w:val="0"/>
        <w:autoSpaceDN w:val="0"/>
        <w:adjustRightInd w:val="0"/>
        <w:ind w:left="851"/>
        <w:jc w:val="both"/>
        <w:rPr>
          <w:rFonts w:ascii="Arial" w:hAnsi="Arial" w:cs="Arial"/>
        </w:rPr>
      </w:pPr>
      <w:proofErr w:type="gramStart"/>
      <w:r w:rsidRPr="0070168F">
        <w:rPr>
          <w:rFonts w:ascii="Arial" w:hAnsi="Arial" w:cs="Arial"/>
        </w:rPr>
        <w:t>gdy</w:t>
      </w:r>
      <w:proofErr w:type="gramEnd"/>
      <w:r w:rsidRPr="0070168F">
        <w:rPr>
          <w:rFonts w:ascii="Arial" w:hAnsi="Arial" w:cs="Arial"/>
        </w:rPr>
        <w:t xml:space="preserve"> cena najkorzystniejszej oferty albo oferta z najniższą ceną przewyższa kwotę, którą Zamawiający zamierza przeznaczyć na sfinansowanie zamówienia,</w:t>
      </w:r>
      <w:r w:rsidR="000E7DB6">
        <w:rPr>
          <w:rFonts w:ascii="Arial" w:hAnsi="Arial" w:cs="Arial"/>
        </w:rPr>
        <w:t xml:space="preserve"> </w:t>
      </w:r>
      <w:r w:rsidRPr="000E7DB6">
        <w:rPr>
          <w:rFonts w:ascii="Arial" w:hAnsi="Arial" w:cs="Arial"/>
        </w:rPr>
        <w:t>chyba że Zamawiający podejmie decyzję o zwiększeniu kwoty przeznaczonej na realizację zamówienia do wysokości ceny najkorzystniejszej oferty albo oferty z najniższą ceną</w:t>
      </w:r>
      <w:r w:rsidR="00827837" w:rsidRPr="000E7DB6">
        <w:rPr>
          <w:rFonts w:ascii="Arial" w:hAnsi="Arial" w:cs="Arial"/>
        </w:rPr>
        <w:t>,</w:t>
      </w:r>
    </w:p>
    <w:p w14:paraId="1615D1D1" w14:textId="024ECB26" w:rsidR="00827837" w:rsidRPr="00A06493" w:rsidRDefault="00DE71D8" w:rsidP="00D6494B">
      <w:pPr>
        <w:pStyle w:val="Akapitzlist"/>
        <w:numPr>
          <w:ilvl w:val="0"/>
          <w:numId w:val="16"/>
        </w:numPr>
        <w:autoSpaceDE w:val="0"/>
        <w:autoSpaceDN w:val="0"/>
        <w:adjustRightInd w:val="0"/>
        <w:ind w:left="851"/>
        <w:jc w:val="both"/>
        <w:rPr>
          <w:rFonts w:ascii="Arial" w:hAnsi="Arial" w:cs="Arial"/>
        </w:rPr>
      </w:pPr>
      <w:proofErr w:type="gramStart"/>
      <w:r w:rsidRPr="00A06493">
        <w:rPr>
          <w:rFonts w:ascii="Arial" w:hAnsi="Arial" w:cs="Arial"/>
        </w:rPr>
        <w:t>oferta</w:t>
      </w:r>
      <w:proofErr w:type="gramEnd"/>
      <w:r w:rsidRPr="00A06493">
        <w:rPr>
          <w:rFonts w:ascii="Arial" w:hAnsi="Arial" w:cs="Arial"/>
        </w:rPr>
        <w:t xml:space="preserve"> zawiera rażąco niską cenę lub koszt w stosunku do przedmiotu zamówienia</w:t>
      </w:r>
      <w:r w:rsidR="00827837" w:rsidRPr="00A06493">
        <w:rPr>
          <w:rFonts w:ascii="Arial" w:hAnsi="Arial" w:cs="Arial"/>
        </w:rPr>
        <w:t>,</w:t>
      </w:r>
    </w:p>
    <w:p w14:paraId="68709B1C" w14:textId="32F2E731" w:rsidR="00827837" w:rsidRPr="00A06493" w:rsidRDefault="00827837" w:rsidP="00D6494B">
      <w:pPr>
        <w:pStyle w:val="Akapitzlist"/>
        <w:numPr>
          <w:ilvl w:val="0"/>
          <w:numId w:val="16"/>
        </w:numPr>
        <w:autoSpaceDE w:val="0"/>
        <w:autoSpaceDN w:val="0"/>
        <w:adjustRightInd w:val="0"/>
        <w:ind w:left="851"/>
        <w:jc w:val="both"/>
        <w:rPr>
          <w:rFonts w:ascii="Arial" w:hAnsi="Arial" w:cs="Arial"/>
        </w:rPr>
      </w:pPr>
      <w:proofErr w:type="gramStart"/>
      <w:r w:rsidRPr="00A06493">
        <w:rPr>
          <w:rFonts w:ascii="Arial" w:hAnsi="Arial" w:cs="Arial"/>
        </w:rPr>
        <w:t>gdy</w:t>
      </w:r>
      <w:proofErr w:type="gramEnd"/>
      <w:r w:rsidRPr="00A06493">
        <w:rPr>
          <w:rFonts w:ascii="Arial" w:hAnsi="Arial" w:cs="Arial"/>
        </w:rPr>
        <w:t xml:space="preserve"> postępowanie będzie obarczone wadą, która jest niemożliwa do usunięcia</w:t>
      </w:r>
      <w:r w:rsidR="000E7DB6">
        <w:rPr>
          <w:rFonts w:ascii="Arial" w:hAnsi="Arial" w:cs="Arial"/>
        </w:rPr>
        <w:t>,</w:t>
      </w:r>
    </w:p>
    <w:p w14:paraId="40A5AAD7" w14:textId="77777777" w:rsidR="00827837" w:rsidRPr="00A06493" w:rsidRDefault="00827837" w:rsidP="00D6494B">
      <w:pPr>
        <w:pStyle w:val="Akapitzlist"/>
        <w:numPr>
          <w:ilvl w:val="0"/>
          <w:numId w:val="16"/>
        </w:numPr>
        <w:autoSpaceDE w:val="0"/>
        <w:autoSpaceDN w:val="0"/>
        <w:adjustRightInd w:val="0"/>
        <w:ind w:left="851"/>
        <w:jc w:val="both"/>
        <w:rPr>
          <w:rFonts w:ascii="Arial" w:hAnsi="Arial" w:cs="Arial"/>
        </w:rPr>
      </w:pPr>
      <w:r w:rsidRPr="00A06493">
        <w:rPr>
          <w:rFonts w:ascii="Arial" w:hAnsi="Arial" w:cs="Arial"/>
        </w:rPr>
        <w:t>Zamawiający zrezygnuje z udzielenia zamówienia lub zamierza wprowadzić istotne zmiany warunków zapytania ofertowego.</w:t>
      </w:r>
    </w:p>
    <w:p w14:paraId="43EBF3ED" w14:textId="65A6BC92" w:rsidR="00827837" w:rsidRPr="00A06493" w:rsidRDefault="00827837" w:rsidP="008E3C8F">
      <w:pPr>
        <w:pStyle w:val="Akapitzlist"/>
        <w:numPr>
          <w:ilvl w:val="0"/>
          <w:numId w:val="2"/>
        </w:numPr>
        <w:tabs>
          <w:tab w:val="left" w:pos="284"/>
          <w:tab w:val="left" w:pos="426"/>
        </w:tabs>
        <w:autoSpaceDE w:val="0"/>
        <w:autoSpaceDN w:val="0"/>
        <w:adjustRightInd w:val="0"/>
        <w:ind w:left="284" w:hanging="284"/>
        <w:jc w:val="both"/>
        <w:rPr>
          <w:rFonts w:ascii="Arial" w:hAnsi="Arial" w:cs="Arial"/>
        </w:rPr>
      </w:pPr>
      <w:r w:rsidRPr="00A06493">
        <w:rPr>
          <w:rFonts w:ascii="Arial" w:hAnsi="Arial" w:cs="Arial"/>
        </w:rPr>
        <w:t xml:space="preserve">W przypadku unieważnienia postępowania, wykonawcy nie przysługuje </w:t>
      </w:r>
      <w:proofErr w:type="gramStart"/>
      <w:r w:rsidRPr="00A06493">
        <w:rPr>
          <w:rFonts w:ascii="Arial" w:hAnsi="Arial" w:cs="Arial"/>
        </w:rPr>
        <w:t xml:space="preserve">żadne </w:t>
      </w:r>
      <w:r w:rsidR="00152A8F">
        <w:rPr>
          <w:rFonts w:ascii="Arial" w:hAnsi="Arial" w:cs="Arial"/>
        </w:rPr>
        <w:t xml:space="preserve">       </w:t>
      </w:r>
      <w:r w:rsidRPr="00A06493">
        <w:rPr>
          <w:rFonts w:ascii="Arial" w:hAnsi="Arial" w:cs="Arial"/>
        </w:rPr>
        <w:t>roszczenie</w:t>
      </w:r>
      <w:proofErr w:type="gramEnd"/>
      <w:r w:rsidRPr="00A06493">
        <w:rPr>
          <w:rFonts w:ascii="Arial" w:hAnsi="Arial" w:cs="Arial"/>
        </w:rPr>
        <w:t xml:space="preserve"> w stosunku do Zamawiającego.</w:t>
      </w:r>
    </w:p>
    <w:p w14:paraId="1897689D" w14:textId="77777777" w:rsidR="006F2AF6" w:rsidRPr="00A06493" w:rsidRDefault="006F2AF6" w:rsidP="00D6494B">
      <w:pPr>
        <w:pStyle w:val="Akapitzlist"/>
        <w:autoSpaceDE w:val="0"/>
        <w:autoSpaceDN w:val="0"/>
        <w:adjustRightInd w:val="0"/>
        <w:ind w:left="284"/>
        <w:jc w:val="both"/>
      </w:pPr>
    </w:p>
    <w:p w14:paraId="7B3532E6" w14:textId="75960DAC" w:rsidR="007A6F7D" w:rsidRPr="00F92B59" w:rsidRDefault="006F2AF6" w:rsidP="00152A8F">
      <w:pPr>
        <w:pStyle w:val="Nagwek1"/>
        <w:numPr>
          <w:ilvl w:val="0"/>
          <w:numId w:val="28"/>
        </w:numPr>
        <w:spacing w:before="0"/>
        <w:ind w:left="426" w:hanging="66"/>
        <w:rPr>
          <w:rFonts w:asciiTheme="minorHAnsi" w:hAnsiTheme="minorHAnsi" w:cs="Arial"/>
          <w:b/>
          <w:bCs/>
          <w:sz w:val="24"/>
          <w:szCs w:val="24"/>
        </w:rPr>
      </w:pPr>
      <w:bookmarkStart w:id="10" w:name="_Toc221228345"/>
      <w:r w:rsidRPr="00F92B59">
        <w:rPr>
          <w:rFonts w:asciiTheme="minorHAnsi" w:hAnsiTheme="minorHAnsi"/>
          <w:b/>
          <w:bCs/>
          <w:sz w:val="24"/>
          <w:szCs w:val="24"/>
        </w:rPr>
        <w:t>TERMIN WYKONANIA ZAMÓWIENIA</w:t>
      </w:r>
      <w:bookmarkEnd w:id="10"/>
    </w:p>
    <w:p w14:paraId="2A7FEA1B" w14:textId="77777777" w:rsidR="00A51D2E" w:rsidRPr="00A06493" w:rsidRDefault="00A51D2E" w:rsidP="00D6494B">
      <w:pPr>
        <w:suppressAutoHyphens/>
        <w:ind w:left="435"/>
        <w:jc w:val="both"/>
        <w:rPr>
          <w:rFonts w:ascii="Arial" w:hAnsi="Arial" w:cs="Arial"/>
        </w:rPr>
      </w:pPr>
    </w:p>
    <w:p w14:paraId="6D40D6B2" w14:textId="51B5A2BC" w:rsidR="00DC43D7" w:rsidRPr="00A06493" w:rsidRDefault="00D23482" w:rsidP="00D6494B">
      <w:pPr>
        <w:suppressAutoHyphens/>
        <w:jc w:val="both"/>
        <w:rPr>
          <w:rFonts w:ascii="Arial" w:hAnsi="Arial" w:cs="Arial"/>
        </w:rPr>
      </w:pPr>
      <w:r w:rsidRPr="00A06493">
        <w:rPr>
          <w:rFonts w:ascii="Arial" w:hAnsi="Arial" w:cs="Arial"/>
        </w:rPr>
        <w:t>Przedmiot z</w:t>
      </w:r>
      <w:r w:rsidR="00DC43D7" w:rsidRPr="00A06493">
        <w:rPr>
          <w:rFonts w:ascii="Arial" w:hAnsi="Arial" w:cs="Arial"/>
        </w:rPr>
        <w:t>amówienia należy wykonać w terminie</w:t>
      </w:r>
      <w:r w:rsidR="00A51D2E" w:rsidRPr="00A06493">
        <w:rPr>
          <w:rFonts w:ascii="Arial" w:hAnsi="Arial" w:cs="Arial"/>
        </w:rPr>
        <w:t xml:space="preserve"> </w:t>
      </w:r>
      <w:r w:rsidR="00DC779D" w:rsidRPr="00A06493">
        <w:rPr>
          <w:rFonts w:ascii="Arial" w:hAnsi="Arial" w:cs="Arial"/>
        </w:rPr>
        <w:t xml:space="preserve">do </w:t>
      </w:r>
      <w:r w:rsidR="008A20EE">
        <w:rPr>
          <w:rFonts w:ascii="Arial" w:hAnsi="Arial" w:cs="Arial"/>
          <w:b/>
          <w:bCs/>
        </w:rPr>
        <w:t>3</w:t>
      </w:r>
      <w:r w:rsidR="00911326">
        <w:rPr>
          <w:rFonts w:ascii="Arial" w:hAnsi="Arial" w:cs="Arial"/>
          <w:b/>
          <w:bCs/>
        </w:rPr>
        <w:t>0</w:t>
      </w:r>
      <w:r w:rsidR="008A20EE">
        <w:rPr>
          <w:rFonts w:ascii="Arial" w:hAnsi="Arial" w:cs="Arial"/>
          <w:b/>
          <w:bCs/>
        </w:rPr>
        <w:t>.0</w:t>
      </w:r>
      <w:r w:rsidR="00911326">
        <w:rPr>
          <w:rFonts w:ascii="Arial" w:hAnsi="Arial" w:cs="Arial"/>
          <w:b/>
          <w:bCs/>
        </w:rPr>
        <w:t>6</w:t>
      </w:r>
      <w:r w:rsidR="00D6494B">
        <w:rPr>
          <w:rFonts w:ascii="Arial" w:hAnsi="Arial" w:cs="Arial"/>
          <w:b/>
          <w:bCs/>
        </w:rPr>
        <w:t>.202</w:t>
      </w:r>
      <w:r w:rsidR="008A20EE">
        <w:rPr>
          <w:rFonts w:ascii="Arial" w:hAnsi="Arial" w:cs="Arial"/>
          <w:b/>
          <w:bCs/>
        </w:rPr>
        <w:t>6</w:t>
      </w:r>
      <w:r w:rsidR="00D6494B">
        <w:rPr>
          <w:rFonts w:ascii="Arial" w:hAnsi="Arial" w:cs="Arial"/>
          <w:b/>
          <w:bCs/>
        </w:rPr>
        <w:t xml:space="preserve"> </w:t>
      </w:r>
      <w:proofErr w:type="gramStart"/>
      <w:r w:rsidR="00D6494B">
        <w:rPr>
          <w:rFonts w:ascii="Arial" w:hAnsi="Arial" w:cs="Arial"/>
          <w:b/>
          <w:bCs/>
        </w:rPr>
        <w:t>r</w:t>
      </w:r>
      <w:proofErr w:type="gramEnd"/>
      <w:r w:rsidR="00D6494B">
        <w:rPr>
          <w:rFonts w:ascii="Arial" w:hAnsi="Arial" w:cs="Arial"/>
          <w:b/>
          <w:bCs/>
        </w:rPr>
        <w:t>.</w:t>
      </w:r>
    </w:p>
    <w:p w14:paraId="217C4B36" w14:textId="77777777" w:rsidR="00B94133" w:rsidRPr="00A06493" w:rsidRDefault="00B94133" w:rsidP="00D6494B">
      <w:pPr>
        <w:suppressAutoHyphens/>
        <w:autoSpaceDN w:val="0"/>
        <w:jc w:val="both"/>
        <w:textAlignment w:val="baseline"/>
        <w:rPr>
          <w:rFonts w:ascii="Arial" w:hAnsi="Arial" w:cs="Arial"/>
        </w:rPr>
      </w:pPr>
    </w:p>
    <w:p w14:paraId="4F5C66E0" w14:textId="29DBD172" w:rsidR="00955A7E" w:rsidRDefault="00152A8F" w:rsidP="00152A8F">
      <w:pPr>
        <w:pStyle w:val="Nagwek1"/>
        <w:numPr>
          <w:ilvl w:val="0"/>
          <w:numId w:val="28"/>
        </w:numPr>
        <w:spacing w:before="0"/>
        <w:ind w:left="284" w:firstLine="0"/>
        <w:rPr>
          <w:rFonts w:asciiTheme="minorHAnsi" w:hAnsiTheme="minorHAnsi"/>
          <w:b/>
          <w:bCs/>
          <w:sz w:val="24"/>
          <w:szCs w:val="24"/>
        </w:rPr>
      </w:pPr>
      <w:bookmarkStart w:id="11" w:name="_Toc221228346"/>
      <w:r>
        <w:rPr>
          <w:rFonts w:asciiTheme="minorHAnsi" w:hAnsiTheme="minorHAnsi"/>
          <w:b/>
          <w:bCs/>
          <w:sz w:val="24"/>
          <w:szCs w:val="24"/>
        </w:rPr>
        <w:t xml:space="preserve"> </w:t>
      </w:r>
      <w:r w:rsidR="006F2AF6" w:rsidRPr="00F92B59">
        <w:rPr>
          <w:rFonts w:asciiTheme="minorHAnsi" w:hAnsiTheme="minorHAnsi"/>
          <w:b/>
          <w:bCs/>
          <w:sz w:val="24"/>
          <w:szCs w:val="24"/>
        </w:rPr>
        <w:t>PODSTAWY WYKLUCZENIA</w:t>
      </w:r>
      <w:bookmarkEnd w:id="11"/>
    </w:p>
    <w:p w14:paraId="07B36DDA" w14:textId="77777777" w:rsidR="00D6494B" w:rsidRPr="00D6494B" w:rsidRDefault="00D6494B" w:rsidP="00D6494B">
      <w:pPr>
        <w:rPr>
          <w:rFonts w:eastAsia="Calibri"/>
        </w:rPr>
      </w:pPr>
    </w:p>
    <w:p w14:paraId="26C9D28D" w14:textId="1B4208E8" w:rsidR="0096050C" w:rsidRPr="00A06493" w:rsidRDefault="00065A38" w:rsidP="00D6494B">
      <w:pPr>
        <w:pStyle w:val="Akapitzlist"/>
        <w:widowControl w:val="0"/>
        <w:numPr>
          <w:ilvl w:val="3"/>
          <w:numId w:val="14"/>
        </w:numPr>
        <w:suppressAutoHyphens/>
        <w:autoSpaceDE w:val="0"/>
        <w:autoSpaceDN w:val="0"/>
        <w:ind w:left="426" w:hanging="426"/>
        <w:jc w:val="both"/>
        <w:textAlignment w:val="baseline"/>
        <w:rPr>
          <w:rFonts w:ascii="Arial" w:eastAsia="Calibri" w:hAnsi="Arial" w:cs="Arial"/>
          <w:kern w:val="3"/>
          <w:u w:val="single"/>
          <w:lang w:eastAsia="zh-CN"/>
        </w:rPr>
      </w:pPr>
      <w:r w:rsidRPr="00A06493">
        <w:rPr>
          <w:rFonts w:ascii="Arial" w:eastAsia="Calibri" w:hAnsi="Arial" w:cs="Arial"/>
          <w:b/>
          <w:bCs/>
          <w:u w:val="single"/>
          <w:lang w:eastAsia="zh-CN"/>
        </w:rPr>
        <w:t>Z udziału w postępowaniu zostaną wykluczone</w:t>
      </w:r>
      <w:r w:rsidR="0096050C" w:rsidRPr="00A06493">
        <w:rPr>
          <w:rFonts w:ascii="Arial" w:eastAsia="Calibri" w:hAnsi="Arial" w:cs="Arial"/>
          <w:b/>
          <w:bCs/>
          <w:u w:val="single"/>
          <w:lang w:eastAsia="zh-CN"/>
        </w:rPr>
        <w:t>:</w:t>
      </w:r>
    </w:p>
    <w:p w14:paraId="279F2C90" w14:textId="121ECB27" w:rsidR="00065A38" w:rsidRPr="00A06493" w:rsidRDefault="00932F7D" w:rsidP="00D6494B">
      <w:pPr>
        <w:pStyle w:val="Akapitzlist"/>
        <w:widowControl w:val="0"/>
        <w:suppressAutoHyphens/>
        <w:autoSpaceDE w:val="0"/>
        <w:autoSpaceDN w:val="0"/>
        <w:ind w:left="426"/>
        <w:jc w:val="both"/>
        <w:textAlignment w:val="baseline"/>
        <w:rPr>
          <w:rFonts w:ascii="Arial" w:eastAsia="Calibri" w:hAnsi="Arial" w:cs="Arial"/>
          <w:kern w:val="3"/>
          <w:u w:val="single"/>
          <w:lang w:eastAsia="zh-CN"/>
        </w:rPr>
      </w:pPr>
      <w:r w:rsidRPr="00A06493">
        <w:rPr>
          <w:rFonts w:ascii="Arial" w:eastAsia="Calibri" w:hAnsi="Arial" w:cs="Arial"/>
          <w:b/>
          <w:bCs/>
          <w:u w:val="single"/>
          <w:lang w:eastAsia="zh-CN"/>
        </w:rPr>
        <w:t>P</w:t>
      </w:r>
      <w:r w:rsidR="00065A38" w:rsidRPr="00A06493">
        <w:rPr>
          <w:rFonts w:ascii="Arial" w:eastAsia="Calibri" w:hAnsi="Arial" w:cs="Arial"/>
          <w:b/>
          <w:bCs/>
          <w:u w:val="single"/>
          <w:lang w:eastAsia="zh-CN"/>
        </w:rPr>
        <w:t>odmioty powiązane osobowo i kapitałowo z Zamawiającym.</w:t>
      </w:r>
    </w:p>
    <w:p w14:paraId="207D52C7" w14:textId="77777777" w:rsidR="00065A38" w:rsidRPr="00A06493" w:rsidRDefault="00065A38" w:rsidP="00D6494B">
      <w:pPr>
        <w:autoSpaceDE w:val="0"/>
        <w:autoSpaceDN w:val="0"/>
        <w:ind w:left="426"/>
        <w:jc w:val="both"/>
        <w:rPr>
          <w:rFonts w:ascii="Arial" w:hAnsi="Arial" w:cs="Arial"/>
        </w:rPr>
      </w:pPr>
      <w:r w:rsidRPr="00A06493">
        <w:rPr>
          <w:rFonts w:ascii="Arial" w:hAnsi="Arial" w:cs="Arial"/>
        </w:rPr>
        <w:lastRenderedPageBreak/>
        <w:t xml:space="preserve">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t>
      </w:r>
      <w:r w:rsidR="0055050A" w:rsidRPr="00A06493">
        <w:rPr>
          <w:rFonts w:ascii="Arial" w:hAnsi="Arial" w:cs="Arial"/>
        </w:rPr>
        <w:t>W</w:t>
      </w:r>
      <w:r w:rsidRPr="00A06493">
        <w:rPr>
          <w:rFonts w:ascii="Arial" w:hAnsi="Arial" w:cs="Arial"/>
        </w:rPr>
        <w:t>ykonawcą, polegające w szczególności na:</w:t>
      </w:r>
    </w:p>
    <w:p w14:paraId="02DD5432" w14:textId="77777777" w:rsidR="00932F7D" w:rsidRPr="00A06493" w:rsidRDefault="00065A38" w:rsidP="00D6494B">
      <w:pPr>
        <w:pStyle w:val="Akapitzlist"/>
        <w:numPr>
          <w:ilvl w:val="0"/>
          <w:numId w:val="7"/>
        </w:numPr>
        <w:autoSpaceDE w:val="0"/>
        <w:autoSpaceDN w:val="0"/>
        <w:jc w:val="both"/>
        <w:rPr>
          <w:rFonts w:ascii="Arial" w:hAnsi="Arial" w:cs="Arial"/>
        </w:rPr>
      </w:pPr>
      <w:bookmarkStart w:id="12" w:name="_Hlk146546580"/>
      <w:proofErr w:type="gramStart"/>
      <w:r w:rsidRPr="00A06493">
        <w:rPr>
          <w:rFonts w:ascii="Arial" w:hAnsi="Arial" w:cs="Arial"/>
        </w:rPr>
        <w:t>uczestniczeniu</w:t>
      </w:r>
      <w:proofErr w:type="gramEnd"/>
      <w:r w:rsidRPr="00A06493">
        <w:rPr>
          <w:rFonts w:ascii="Arial" w:hAnsi="Arial" w:cs="Arial"/>
        </w:rPr>
        <w:t xml:space="preserve"> w spółce jako wspólnik spółki cywilnej lub spółki osobowej</w:t>
      </w:r>
    </w:p>
    <w:p w14:paraId="7FF3A29B" w14:textId="77777777" w:rsidR="00932F7D" w:rsidRPr="00A06493" w:rsidRDefault="00065A38" w:rsidP="00D6494B">
      <w:pPr>
        <w:pStyle w:val="Akapitzlist"/>
        <w:numPr>
          <w:ilvl w:val="0"/>
          <w:numId w:val="7"/>
        </w:numPr>
        <w:autoSpaceDE w:val="0"/>
        <w:autoSpaceDN w:val="0"/>
        <w:jc w:val="both"/>
        <w:rPr>
          <w:rFonts w:ascii="Arial" w:hAnsi="Arial" w:cs="Arial"/>
        </w:rPr>
      </w:pPr>
      <w:proofErr w:type="gramStart"/>
      <w:r w:rsidRPr="00A06493">
        <w:rPr>
          <w:rFonts w:ascii="Arial" w:hAnsi="Arial" w:cs="Arial"/>
        </w:rPr>
        <w:t>posiadaniu</w:t>
      </w:r>
      <w:proofErr w:type="gramEnd"/>
      <w:r w:rsidRPr="00A06493">
        <w:rPr>
          <w:rFonts w:ascii="Arial" w:hAnsi="Arial" w:cs="Arial"/>
        </w:rPr>
        <w:t xml:space="preserve"> co najmniej 10% udziałów lub akcji (o ile niższy próg nie wynika z przepisów prawa), </w:t>
      </w:r>
    </w:p>
    <w:p w14:paraId="40B2071A" w14:textId="77777777" w:rsidR="00065A38" w:rsidRPr="00A06493" w:rsidRDefault="00065A38" w:rsidP="00D6494B">
      <w:pPr>
        <w:pStyle w:val="Akapitzlist"/>
        <w:numPr>
          <w:ilvl w:val="0"/>
          <w:numId w:val="7"/>
        </w:numPr>
        <w:autoSpaceDE w:val="0"/>
        <w:autoSpaceDN w:val="0"/>
        <w:jc w:val="both"/>
        <w:rPr>
          <w:rFonts w:ascii="Arial" w:hAnsi="Arial" w:cs="Arial"/>
        </w:rPr>
      </w:pPr>
      <w:proofErr w:type="gramStart"/>
      <w:r w:rsidRPr="00A06493">
        <w:rPr>
          <w:rFonts w:ascii="Arial" w:hAnsi="Arial" w:cs="Arial"/>
        </w:rPr>
        <w:t>pełnieniu</w:t>
      </w:r>
      <w:proofErr w:type="gramEnd"/>
      <w:r w:rsidRPr="00A06493">
        <w:rPr>
          <w:rFonts w:ascii="Arial" w:hAnsi="Arial" w:cs="Arial"/>
        </w:rPr>
        <w:t xml:space="preserve"> funkcji członka organu nadzorczego lub zarządzającego, prokurenta, pełnomocnika,</w:t>
      </w:r>
    </w:p>
    <w:p w14:paraId="08C7457E" w14:textId="213F3F54" w:rsidR="00065A38" w:rsidRPr="00A06493" w:rsidRDefault="00C5639E" w:rsidP="00152A8F">
      <w:pPr>
        <w:pStyle w:val="Akapitzlist"/>
        <w:numPr>
          <w:ilvl w:val="0"/>
          <w:numId w:val="7"/>
        </w:numPr>
        <w:autoSpaceDE w:val="0"/>
        <w:autoSpaceDN w:val="0"/>
        <w:jc w:val="both"/>
        <w:rPr>
          <w:rFonts w:ascii="Arial" w:hAnsi="Arial" w:cs="Arial"/>
        </w:rPr>
      </w:pPr>
      <w:proofErr w:type="gramStart"/>
      <w:r w:rsidRPr="00A06493">
        <w:rPr>
          <w:rFonts w:ascii="Arial" w:hAnsi="Arial" w:cs="Arial"/>
        </w:rPr>
        <w:t>pozostawaniu</w:t>
      </w:r>
      <w:proofErr w:type="gramEnd"/>
      <w:r w:rsidRPr="00A06493">
        <w:rPr>
          <w:rFonts w:ascii="Arial" w:hAnsi="Arial" w:cs="Arial"/>
        </w:rPr>
        <w:t xml:space="preserve"> w takim stosunku prawnym lub faktycznym, który może budzić uzasadnione wątpliwości co do bezstronności w wyborze wykonawcy, w szczególności </w:t>
      </w:r>
      <w:r w:rsidR="00065A38" w:rsidRPr="00A06493">
        <w:rPr>
          <w:rFonts w:ascii="Arial" w:hAnsi="Arial" w:cs="Ari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t>
      </w:r>
      <w:r w:rsidR="0055050A" w:rsidRPr="00A06493">
        <w:rPr>
          <w:rFonts w:ascii="Arial" w:hAnsi="Arial" w:cs="Arial"/>
        </w:rPr>
        <w:t>W</w:t>
      </w:r>
      <w:r w:rsidR="00065A38" w:rsidRPr="00A06493">
        <w:rPr>
          <w:rFonts w:ascii="Arial" w:hAnsi="Arial" w:cs="Arial"/>
        </w:rPr>
        <w:t xml:space="preserve">ykonawcą, jego zastępcą prawnym lub członkami organów zarządzających lub organów nadzorczych </w:t>
      </w:r>
      <w:r w:rsidR="0055050A" w:rsidRPr="00A06493">
        <w:rPr>
          <w:rFonts w:ascii="Arial" w:hAnsi="Arial" w:cs="Arial"/>
        </w:rPr>
        <w:t>W</w:t>
      </w:r>
      <w:r w:rsidR="00065A38" w:rsidRPr="00A06493">
        <w:rPr>
          <w:rFonts w:ascii="Arial" w:hAnsi="Arial" w:cs="Arial"/>
        </w:rPr>
        <w:t>ykonawców ubiegających się o udzielenie zamówienia,</w:t>
      </w:r>
    </w:p>
    <w:bookmarkEnd w:id="12"/>
    <w:p w14:paraId="56379AAA" w14:textId="77777777" w:rsidR="00313237" w:rsidRPr="00A06493" w:rsidRDefault="00313237" w:rsidP="00152A8F">
      <w:pPr>
        <w:autoSpaceDE w:val="0"/>
        <w:autoSpaceDN w:val="0"/>
        <w:ind w:left="567"/>
        <w:jc w:val="both"/>
        <w:rPr>
          <w:rFonts w:ascii="Arial" w:hAnsi="Arial" w:cs="Arial"/>
        </w:rPr>
      </w:pPr>
    </w:p>
    <w:p w14:paraId="24024C31" w14:textId="1ECDBF7B" w:rsidR="00065A38" w:rsidRPr="00A06493" w:rsidRDefault="00065A38" w:rsidP="00152A8F">
      <w:pPr>
        <w:autoSpaceDE w:val="0"/>
        <w:autoSpaceDN w:val="0"/>
        <w:jc w:val="both"/>
        <w:rPr>
          <w:rFonts w:ascii="Arial" w:hAnsi="Arial" w:cs="Arial"/>
        </w:rPr>
      </w:pPr>
      <w:r w:rsidRPr="00A06493">
        <w:rPr>
          <w:rFonts w:ascii="Arial" w:hAnsi="Arial" w:cs="Arial"/>
        </w:rPr>
        <w:t xml:space="preserve">Sposób dokonywania oceny: Ocena spełnienia powyższego </w:t>
      </w:r>
      <w:r w:rsidR="003223EA" w:rsidRPr="00A06493">
        <w:rPr>
          <w:rFonts w:ascii="Arial" w:hAnsi="Arial" w:cs="Arial"/>
        </w:rPr>
        <w:t xml:space="preserve">wymogu </w:t>
      </w:r>
      <w:r w:rsidRPr="00A06493">
        <w:rPr>
          <w:rFonts w:ascii="Arial" w:hAnsi="Arial" w:cs="Arial"/>
        </w:rPr>
        <w:t>nastąpi w formule „spełnia /nie spełnia”. W</w:t>
      </w:r>
      <w:r w:rsidR="003223EA" w:rsidRPr="00A06493">
        <w:rPr>
          <w:rFonts w:ascii="Arial" w:hAnsi="Arial" w:cs="Arial"/>
        </w:rPr>
        <w:t>ymóg</w:t>
      </w:r>
      <w:r w:rsidRPr="00A06493">
        <w:rPr>
          <w:rFonts w:ascii="Arial" w:hAnsi="Arial" w:cs="Arial"/>
        </w:rPr>
        <w:t xml:space="preserve"> ten Zamawiający uzna za spełniony, jeżeli Wykonawca złoży stosowne oświadczenie (Załącznik nr 2 do </w:t>
      </w:r>
      <w:r w:rsidR="00301CF7" w:rsidRPr="00A06493">
        <w:rPr>
          <w:rFonts w:ascii="Arial" w:hAnsi="Arial" w:cs="Arial"/>
        </w:rPr>
        <w:t>z</w:t>
      </w:r>
      <w:r w:rsidRPr="00A06493">
        <w:rPr>
          <w:rFonts w:ascii="Arial" w:hAnsi="Arial" w:cs="Arial"/>
        </w:rPr>
        <w:t>apytania</w:t>
      </w:r>
      <w:r w:rsidR="00301CF7" w:rsidRPr="00A06493">
        <w:rPr>
          <w:rFonts w:ascii="Arial" w:hAnsi="Arial" w:cs="Arial"/>
        </w:rPr>
        <w:t xml:space="preserve"> ofertowego</w:t>
      </w:r>
      <w:r w:rsidRPr="00A06493">
        <w:rPr>
          <w:rFonts w:ascii="Arial" w:hAnsi="Arial" w:cs="Arial"/>
        </w:rPr>
        <w:t>).</w:t>
      </w:r>
    </w:p>
    <w:p w14:paraId="0731AA0D" w14:textId="47B43781" w:rsidR="00065A38" w:rsidRPr="00A06493" w:rsidRDefault="00932F7D" w:rsidP="00D6494B">
      <w:pPr>
        <w:autoSpaceDE w:val="0"/>
        <w:autoSpaceDN w:val="0"/>
        <w:jc w:val="both"/>
        <w:rPr>
          <w:rFonts w:ascii="Arial" w:hAnsi="Arial" w:cs="Arial"/>
        </w:rPr>
      </w:pPr>
      <w:r w:rsidRPr="00A06493">
        <w:rPr>
          <w:rFonts w:ascii="Arial" w:hAnsi="Arial" w:cs="Arial"/>
        </w:rPr>
        <w:t>Powi</w:t>
      </w:r>
      <w:r w:rsidR="00D6494B">
        <w:rPr>
          <w:rFonts w:ascii="Arial" w:hAnsi="Arial" w:cs="Arial"/>
        </w:rPr>
        <w:t>ą</w:t>
      </w:r>
      <w:r w:rsidRPr="00A06493">
        <w:rPr>
          <w:rFonts w:ascii="Arial" w:hAnsi="Arial" w:cs="Arial"/>
        </w:rPr>
        <w:t xml:space="preserve">zania osobowe, o których mowa w pkt. 1 </w:t>
      </w:r>
      <w:proofErr w:type="spellStart"/>
      <w:r w:rsidRPr="00A06493">
        <w:rPr>
          <w:rFonts w:ascii="Arial" w:hAnsi="Arial" w:cs="Arial"/>
        </w:rPr>
        <w:t>lit.d</w:t>
      </w:r>
      <w:proofErr w:type="spellEnd"/>
      <w:r w:rsidRPr="00A06493">
        <w:rPr>
          <w:rFonts w:ascii="Arial" w:hAnsi="Arial" w:cs="Arial"/>
        </w:rPr>
        <w:t>) nie ustają w przypadku rozwiązania małżeństwa, przysposobienia, opieki lub kurateli.</w:t>
      </w:r>
    </w:p>
    <w:p w14:paraId="17557BAF" w14:textId="4C90BFF2" w:rsidR="00932F7D" w:rsidRPr="00A06493" w:rsidRDefault="00932F7D" w:rsidP="00D6494B">
      <w:pPr>
        <w:autoSpaceDE w:val="0"/>
        <w:autoSpaceDN w:val="0"/>
        <w:jc w:val="both"/>
        <w:rPr>
          <w:rFonts w:ascii="Arial" w:hAnsi="Arial" w:cs="Arial"/>
        </w:rPr>
      </w:pPr>
      <w:r w:rsidRPr="00A06493">
        <w:rPr>
          <w:rFonts w:ascii="Arial" w:hAnsi="Arial" w:cs="Arial"/>
        </w:rPr>
        <w:t xml:space="preserve">Niezależnie od postanowień pkt. 1 </w:t>
      </w:r>
      <w:proofErr w:type="spellStart"/>
      <w:r w:rsidRPr="00A06493">
        <w:rPr>
          <w:rFonts w:ascii="Arial" w:hAnsi="Arial" w:cs="Arial"/>
        </w:rPr>
        <w:t>lit.b</w:t>
      </w:r>
      <w:proofErr w:type="spellEnd"/>
      <w:r w:rsidRPr="00A06493">
        <w:rPr>
          <w:rFonts w:ascii="Arial" w:hAnsi="Arial" w:cs="Arial"/>
        </w:rPr>
        <w:t xml:space="preserve">) -c) zakazane są pośrednie powiazania osobowe lub </w:t>
      </w:r>
      <w:r w:rsidR="00D23482" w:rsidRPr="00A06493">
        <w:rPr>
          <w:rFonts w:ascii="Arial" w:hAnsi="Arial" w:cs="Arial"/>
        </w:rPr>
        <w:t>kapitałowe w przypadku, gdy mają</w:t>
      </w:r>
      <w:r w:rsidRPr="00A06493">
        <w:rPr>
          <w:rFonts w:ascii="Arial" w:hAnsi="Arial" w:cs="Arial"/>
        </w:rPr>
        <w:t xml:space="preserve"> wpływ na wystąpienie naruszenia zasady konkurencyjności</w:t>
      </w:r>
      <w:r w:rsidR="005B237E" w:rsidRPr="00A06493">
        <w:rPr>
          <w:rFonts w:ascii="Arial" w:hAnsi="Arial" w:cs="Arial"/>
        </w:rPr>
        <w:t>.</w:t>
      </w:r>
    </w:p>
    <w:p w14:paraId="501069E5" w14:textId="74BCF41C" w:rsidR="00501FCA" w:rsidRPr="00A06493" w:rsidRDefault="0096050C" w:rsidP="00D6494B">
      <w:pPr>
        <w:pStyle w:val="Akapitzlist"/>
        <w:numPr>
          <w:ilvl w:val="0"/>
          <w:numId w:val="14"/>
        </w:numPr>
        <w:ind w:left="426" w:hanging="426"/>
        <w:jc w:val="both"/>
        <w:rPr>
          <w:rFonts w:ascii="Arial" w:hAnsi="Arial" w:cs="Arial"/>
        </w:rPr>
      </w:pPr>
      <w:r w:rsidRPr="00A06493">
        <w:rPr>
          <w:rFonts w:ascii="Arial" w:hAnsi="Arial" w:cs="Arial"/>
        </w:rPr>
        <w:t>Z</w:t>
      </w:r>
      <w:r w:rsidR="00501FCA" w:rsidRPr="00A06493">
        <w:rPr>
          <w:rFonts w:ascii="Arial" w:hAnsi="Arial" w:cs="Arial"/>
        </w:rPr>
        <w:t xml:space="preserve"> postępowania o udzielenie zamówienia wyklucza się wykonawcę:</w:t>
      </w:r>
    </w:p>
    <w:p w14:paraId="20BB59EC" w14:textId="48444C68" w:rsidR="00501FCA" w:rsidRPr="00A06493" w:rsidRDefault="00501FCA" w:rsidP="00D6494B">
      <w:pPr>
        <w:pStyle w:val="Akapitzlist"/>
        <w:numPr>
          <w:ilvl w:val="0"/>
          <w:numId w:val="26"/>
        </w:numPr>
        <w:ind w:left="709"/>
        <w:jc w:val="both"/>
        <w:rPr>
          <w:rFonts w:ascii="Arial" w:hAnsi="Arial" w:cs="Arial"/>
        </w:rPr>
      </w:pPr>
      <w:proofErr w:type="gramStart"/>
      <w:r w:rsidRPr="00A06493">
        <w:rPr>
          <w:rFonts w:ascii="Arial" w:hAnsi="Arial" w:cs="Arial"/>
        </w:rPr>
        <w:t>będącego</w:t>
      </w:r>
      <w:proofErr w:type="gramEnd"/>
      <w:r w:rsidRPr="00A06493">
        <w:rPr>
          <w:rFonts w:ascii="Arial" w:hAnsi="Arial" w:cs="Arial"/>
        </w:rPr>
        <w:t xml:space="preserve"> osobą fizyczną, którego prawomocnie skazano za przestępstwo:</w:t>
      </w:r>
    </w:p>
    <w:p w14:paraId="4E758382"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a</w:t>
      </w:r>
      <w:proofErr w:type="gramStart"/>
      <w:r w:rsidRPr="00A06493">
        <w:rPr>
          <w:rFonts w:ascii="Arial" w:hAnsi="Arial" w:cs="Arial"/>
        </w:rPr>
        <w:t>)</w:t>
      </w:r>
      <w:r w:rsidRPr="00A06493">
        <w:rPr>
          <w:rFonts w:ascii="Arial" w:hAnsi="Arial" w:cs="Arial"/>
        </w:rPr>
        <w:tab/>
        <w:t>udziału</w:t>
      </w:r>
      <w:proofErr w:type="gramEnd"/>
      <w:r w:rsidRPr="00A06493">
        <w:rPr>
          <w:rFonts w:ascii="Arial" w:hAnsi="Arial" w:cs="Arial"/>
        </w:rPr>
        <w:t xml:space="preserve"> w zorganizowanej grupie przestępczej albo związku mającym na celu popełnienie przestępstwa lub przestępstwa skarbowego, o którym mowa w art. 258 Kodeksu karnego,</w:t>
      </w:r>
    </w:p>
    <w:p w14:paraId="0D42E4BA"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b</w:t>
      </w:r>
      <w:proofErr w:type="gramStart"/>
      <w:r w:rsidRPr="00A06493">
        <w:rPr>
          <w:rFonts w:ascii="Arial" w:hAnsi="Arial" w:cs="Arial"/>
        </w:rPr>
        <w:t>)</w:t>
      </w:r>
      <w:r w:rsidRPr="00A06493">
        <w:rPr>
          <w:rFonts w:ascii="Arial" w:hAnsi="Arial" w:cs="Arial"/>
        </w:rPr>
        <w:tab/>
        <w:t>handlu</w:t>
      </w:r>
      <w:proofErr w:type="gramEnd"/>
      <w:r w:rsidRPr="00A06493">
        <w:rPr>
          <w:rFonts w:ascii="Arial" w:hAnsi="Arial" w:cs="Arial"/>
        </w:rPr>
        <w:t xml:space="preserve"> ludźmi, o którym mowa w art. </w:t>
      </w:r>
      <w:proofErr w:type="spellStart"/>
      <w:r w:rsidRPr="00A06493">
        <w:rPr>
          <w:rFonts w:ascii="Arial" w:hAnsi="Arial" w:cs="Arial"/>
        </w:rPr>
        <w:t>189a</w:t>
      </w:r>
      <w:proofErr w:type="spellEnd"/>
      <w:r w:rsidRPr="00A06493">
        <w:rPr>
          <w:rFonts w:ascii="Arial" w:hAnsi="Arial" w:cs="Arial"/>
        </w:rPr>
        <w:t xml:space="preserve"> Kodeksu karnego,</w:t>
      </w:r>
    </w:p>
    <w:p w14:paraId="5A4D6685"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c</w:t>
      </w:r>
      <w:proofErr w:type="gramStart"/>
      <w:r w:rsidRPr="00A06493">
        <w:rPr>
          <w:rFonts w:ascii="Arial" w:hAnsi="Arial" w:cs="Arial"/>
        </w:rPr>
        <w:t>)</w:t>
      </w:r>
      <w:r w:rsidRPr="00A06493">
        <w:rPr>
          <w:rFonts w:ascii="Arial" w:hAnsi="Arial" w:cs="Arial"/>
        </w:rPr>
        <w:tab/>
        <w:t>o</w:t>
      </w:r>
      <w:proofErr w:type="gramEnd"/>
      <w:r w:rsidRPr="00A06493">
        <w:rPr>
          <w:rFonts w:ascii="Arial" w:hAnsi="Arial" w:cs="Arial"/>
        </w:rPr>
        <w:t xml:space="preserve"> którym mowa w art. 228-</w:t>
      </w:r>
      <w:proofErr w:type="spellStart"/>
      <w:r w:rsidRPr="00A06493">
        <w:rPr>
          <w:rFonts w:ascii="Arial" w:hAnsi="Arial" w:cs="Arial"/>
        </w:rPr>
        <w:t>230a</w:t>
      </w:r>
      <w:proofErr w:type="spellEnd"/>
      <w:r w:rsidRPr="00A06493">
        <w:rPr>
          <w:rFonts w:ascii="Arial" w:hAnsi="Arial" w:cs="Arial"/>
        </w:rPr>
        <w:t xml:space="preserve">, art. </w:t>
      </w:r>
      <w:proofErr w:type="spellStart"/>
      <w:r w:rsidRPr="00A06493">
        <w:rPr>
          <w:rFonts w:ascii="Arial" w:hAnsi="Arial" w:cs="Arial"/>
        </w:rPr>
        <w:t>250a</w:t>
      </w:r>
      <w:proofErr w:type="spellEnd"/>
      <w:r w:rsidRPr="00A06493">
        <w:rPr>
          <w:rFonts w:ascii="Arial" w:hAnsi="Arial" w:cs="Arial"/>
        </w:rPr>
        <w:t xml:space="preserve"> Kodeksu karnego, w art. 46-48 ustawy z dnia 25 czerwca 2010 r. o sporcie (Dz. U. </w:t>
      </w:r>
      <w:proofErr w:type="gramStart"/>
      <w:r w:rsidRPr="00A06493">
        <w:rPr>
          <w:rFonts w:ascii="Arial" w:hAnsi="Arial" w:cs="Arial"/>
        </w:rPr>
        <w:t>z</w:t>
      </w:r>
      <w:proofErr w:type="gramEnd"/>
      <w:r w:rsidRPr="00A06493">
        <w:rPr>
          <w:rFonts w:ascii="Arial" w:hAnsi="Arial" w:cs="Arial"/>
        </w:rPr>
        <w:t xml:space="preserve"> 2023 r. poz. 2048 oraz z 2024 r. poz. 1166) lub w art. 54 ust. 1-4 ustawy z dnia 12 maja 2011 r. o refundacji leków, środków spożywczych specjalnego przeznaczenia żywieniowego oraz wyrobów medycznych (Dz. U. </w:t>
      </w:r>
      <w:proofErr w:type="gramStart"/>
      <w:r w:rsidRPr="00A06493">
        <w:rPr>
          <w:rFonts w:ascii="Arial" w:hAnsi="Arial" w:cs="Arial"/>
        </w:rPr>
        <w:t>z</w:t>
      </w:r>
      <w:proofErr w:type="gramEnd"/>
      <w:r w:rsidRPr="00A06493">
        <w:rPr>
          <w:rFonts w:ascii="Arial" w:hAnsi="Arial" w:cs="Arial"/>
        </w:rPr>
        <w:t xml:space="preserve"> 2024 r. poz. 930),</w:t>
      </w:r>
    </w:p>
    <w:p w14:paraId="6662E9EF"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d</w:t>
      </w:r>
      <w:proofErr w:type="gramStart"/>
      <w:r w:rsidRPr="00A06493">
        <w:rPr>
          <w:rFonts w:ascii="Arial" w:hAnsi="Arial" w:cs="Arial"/>
        </w:rPr>
        <w:t>)</w:t>
      </w:r>
      <w:r w:rsidRPr="00A06493">
        <w:rPr>
          <w:rFonts w:ascii="Arial" w:hAnsi="Arial" w:cs="Arial"/>
        </w:rPr>
        <w:tab/>
        <w:t>finansowania</w:t>
      </w:r>
      <w:proofErr w:type="gramEnd"/>
      <w:r w:rsidRPr="00A06493">
        <w:rPr>
          <w:rFonts w:ascii="Arial" w:hAnsi="Arial" w:cs="Arial"/>
        </w:rPr>
        <w:t xml:space="preserve"> przestępstwa o charakterze terrorystycznym, o którym mowa w art. </w:t>
      </w:r>
      <w:proofErr w:type="spellStart"/>
      <w:r w:rsidRPr="00A06493">
        <w:rPr>
          <w:rFonts w:ascii="Arial" w:hAnsi="Arial" w:cs="Arial"/>
        </w:rPr>
        <w:t>165a</w:t>
      </w:r>
      <w:proofErr w:type="spellEnd"/>
      <w:r w:rsidRPr="00A06493">
        <w:rPr>
          <w:rFonts w:ascii="Arial" w:hAnsi="Arial" w:cs="Arial"/>
        </w:rPr>
        <w:t xml:space="preserve"> Kodeksu karnego, lub przestępstwo udaremniania lub utrudniania stwierdzenia przestępnego pochodzenia pieniędzy lub ukrywania ich pochodzenia, o którym mowa w art. 299 Kodeksu karnego,</w:t>
      </w:r>
    </w:p>
    <w:p w14:paraId="7BB56C0F"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e</w:t>
      </w:r>
      <w:proofErr w:type="gramStart"/>
      <w:r w:rsidRPr="00A06493">
        <w:rPr>
          <w:rFonts w:ascii="Arial" w:hAnsi="Arial" w:cs="Arial"/>
        </w:rPr>
        <w:t>)</w:t>
      </w:r>
      <w:r w:rsidRPr="00A06493">
        <w:rPr>
          <w:rFonts w:ascii="Arial" w:hAnsi="Arial" w:cs="Arial"/>
        </w:rPr>
        <w:tab/>
        <w:t>o</w:t>
      </w:r>
      <w:proofErr w:type="gramEnd"/>
      <w:r w:rsidRPr="00A06493">
        <w:rPr>
          <w:rFonts w:ascii="Arial" w:hAnsi="Arial" w:cs="Arial"/>
        </w:rPr>
        <w:t xml:space="preserve"> charakterze terrorystycznym, o którym mowa w art. 115 § 20 Kodeksu karnego, lub mające na celu popełnienie tego przestępstwa,</w:t>
      </w:r>
    </w:p>
    <w:p w14:paraId="79FF6D69"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f</w:t>
      </w:r>
      <w:proofErr w:type="gramStart"/>
      <w:r w:rsidRPr="00A06493">
        <w:rPr>
          <w:rFonts w:ascii="Arial" w:hAnsi="Arial" w:cs="Arial"/>
        </w:rPr>
        <w:t>)</w:t>
      </w:r>
      <w:r w:rsidRPr="00A06493">
        <w:rPr>
          <w:rFonts w:ascii="Arial" w:hAnsi="Arial" w:cs="Arial"/>
        </w:rPr>
        <w:tab/>
        <w:t>powierzenia</w:t>
      </w:r>
      <w:proofErr w:type="gramEnd"/>
      <w:r w:rsidRPr="00A06493">
        <w:rPr>
          <w:rFonts w:ascii="Arial" w:hAnsi="Arial" w:cs="Arial"/>
        </w:rPr>
        <w:t xml:space="preserve"> wykonywania pracy małoletniemu cudzoziemcowi, o którym mowa w art. 9 ust. 2 ustawy z dnia 15 czerwca 2012 r. o skutkach powierzania wykonywania </w:t>
      </w:r>
      <w:r w:rsidRPr="00A06493">
        <w:rPr>
          <w:rFonts w:ascii="Arial" w:hAnsi="Arial" w:cs="Arial"/>
        </w:rPr>
        <w:lastRenderedPageBreak/>
        <w:t xml:space="preserve">pracy cudzoziemcom przebywającym wbrew przepisom na terytorium Rzeczypospolitej Polskiej (Dz. U. </w:t>
      </w:r>
      <w:proofErr w:type="gramStart"/>
      <w:r w:rsidRPr="00A06493">
        <w:rPr>
          <w:rFonts w:ascii="Arial" w:hAnsi="Arial" w:cs="Arial"/>
        </w:rPr>
        <w:t>z</w:t>
      </w:r>
      <w:proofErr w:type="gramEnd"/>
      <w:r w:rsidRPr="00A06493">
        <w:rPr>
          <w:rFonts w:ascii="Arial" w:hAnsi="Arial" w:cs="Arial"/>
        </w:rPr>
        <w:t xml:space="preserve"> 2021 r. poz. 1745),</w:t>
      </w:r>
    </w:p>
    <w:p w14:paraId="57155FFC"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g</w:t>
      </w:r>
      <w:proofErr w:type="gramStart"/>
      <w:r w:rsidRPr="00A06493">
        <w:rPr>
          <w:rFonts w:ascii="Arial" w:hAnsi="Arial" w:cs="Arial"/>
        </w:rPr>
        <w:t>)</w:t>
      </w:r>
      <w:r w:rsidRPr="00A06493">
        <w:rPr>
          <w:rFonts w:ascii="Arial" w:hAnsi="Arial" w:cs="Arial"/>
        </w:rPr>
        <w:tab/>
        <w:t>przeciwko</w:t>
      </w:r>
      <w:proofErr w:type="gramEnd"/>
      <w:r w:rsidRPr="00A06493">
        <w:rPr>
          <w:rFonts w:ascii="Arial" w:hAnsi="Arial" w:cs="Arial"/>
        </w:rPr>
        <w:t xml:space="preserve"> obrotowi gospodarczemu, o których mowa w art. 296-307 Kodeksu karnego, przestępstwo oszustwa, o którym mowa w art. 286 Kodeksu karnego, przestępstwo przeciwko wiarygodności dokumentów, o których mowa w art. 270-</w:t>
      </w:r>
      <w:proofErr w:type="spellStart"/>
      <w:r w:rsidRPr="00A06493">
        <w:rPr>
          <w:rFonts w:ascii="Arial" w:hAnsi="Arial" w:cs="Arial"/>
        </w:rPr>
        <w:t>277d</w:t>
      </w:r>
      <w:proofErr w:type="spellEnd"/>
      <w:r w:rsidRPr="00A06493">
        <w:rPr>
          <w:rFonts w:ascii="Arial" w:hAnsi="Arial" w:cs="Arial"/>
        </w:rPr>
        <w:t xml:space="preserve"> Kodeksu karnego, lub przestępstwo skarbowe,</w:t>
      </w:r>
    </w:p>
    <w:p w14:paraId="6A1036B6" w14:textId="77777777" w:rsidR="00501FCA" w:rsidRPr="00A06493" w:rsidRDefault="00501FCA" w:rsidP="00D6494B">
      <w:pPr>
        <w:pStyle w:val="Akapitzlist"/>
        <w:ind w:left="993" w:hanging="284"/>
        <w:jc w:val="both"/>
        <w:rPr>
          <w:rFonts w:ascii="Arial" w:hAnsi="Arial" w:cs="Arial"/>
        </w:rPr>
      </w:pPr>
      <w:r w:rsidRPr="00A06493">
        <w:rPr>
          <w:rFonts w:ascii="Arial" w:hAnsi="Arial" w:cs="Arial"/>
        </w:rPr>
        <w:t>h</w:t>
      </w:r>
      <w:proofErr w:type="gramStart"/>
      <w:r w:rsidRPr="00A06493">
        <w:rPr>
          <w:rFonts w:ascii="Arial" w:hAnsi="Arial" w:cs="Arial"/>
        </w:rPr>
        <w:t>)</w:t>
      </w:r>
      <w:r w:rsidRPr="00A06493">
        <w:rPr>
          <w:rFonts w:ascii="Arial" w:hAnsi="Arial" w:cs="Arial"/>
        </w:rPr>
        <w:tab/>
        <w:t>o</w:t>
      </w:r>
      <w:proofErr w:type="gramEnd"/>
      <w:r w:rsidRPr="00A06493">
        <w:rPr>
          <w:rFonts w:ascii="Arial" w:hAnsi="Arial" w:cs="Arial"/>
        </w:rPr>
        <w:t xml:space="preserve"> którym mowa w art. 9 ust. 1 i 3 lub art. 10 ustawy z dnia 15 czerwca 2012 r. o skutkach powierzania wykonywania pracy cudzoziemcom przebywającym wbrew przepisom na terytorium Rzeczypospolitej Polskiej</w:t>
      </w:r>
    </w:p>
    <w:p w14:paraId="0B0FE11A" w14:textId="77777777" w:rsidR="00501FCA" w:rsidRPr="00A06493" w:rsidRDefault="00501FCA" w:rsidP="00D6494B">
      <w:pPr>
        <w:pStyle w:val="Akapitzlist"/>
        <w:ind w:left="426"/>
        <w:jc w:val="both"/>
        <w:rPr>
          <w:rFonts w:ascii="Arial" w:hAnsi="Arial" w:cs="Arial"/>
        </w:rPr>
      </w:pPr>
      <w:r w:rsidRPr="00A06493">
        <w:rPr>
          <w:rFonts w:ascii="Arial" w:hAnsi="Arial" w:cs="Arial"/>
        </w:rPr>
        <w:t>- lub za odpowiedni czyn zabroniony określony w przepisach prawa obcego;</w:t>
      </w:r>
    </w:p>
    <w:p w14:paraId="0A79FACE" w14:textId="77777777" w:rsidR="00B50921" w:rsidRPr="00A06493" w:rsidRDefault="00501FCA" w:rsidP="00D6494B">
      <w:pPr>
        <w:pStyle w:val="Akapitzlist"/>
        <w:numPr>
          <w:ilvl w:val="0"/>
          <w:numId w:val="26"/>
        </w:numPr>
        <w:ind w:left="709" w:hanging="357"/>
        <w:jc w:val="both"/>
        <w:rPr>
          <w:rFonts w:ascii="Arial" w:hAnsi="Arial" w:cs="Arial"/>
        </w:rPr>
      </w:pPr>
      <w:proofErr w:type="gramStart"/>
      <w:r w:rsidRPr="00A06493">
        <w:rPr>
          <w:rFonts w:ascii="Arial" w:hAnsi="Arial" w:cs="Arial"/>
        </w:rPr>
        <w:t>jeżeli</w:t>
      </w:r>
      <w:proofErr w:type="gramEnd"/>
      <w:r w:rsidRPr="00A06493">
        <w:rPr>
          <w:rFonts w:ascii="Arial" w:hAnsi="Arial" w:cs="Arial"/>
        </w:rPr>
        <w:t xml:space="preserve">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87822C2" w14:textId="77777777" w:rsidR="00B50921" w:rsidRPr="00A06493" w:rsidRDefault="00501FCA" w:rsidP="00D6494B">
      <w:pPr>
        <w:pStyle w:val="Akapitzlist"/>
        <w:numPr>
          <w:ilvl w:val="0"/>
          <w:numId w:val="26"/>
        </w:numPr>
        <w:ind w:left="709" w:hanging="357"/>
        <w:jc w:val="both"/>
        <w:rPr>
          <w:rFonts w:ascii="Arial" w:hAnsi="Arial" w:cs="Arial"/>
        </w:rPr>
      </w:pPr>
      <w:proofErr w:type="gramStart"/>
      <w:r w:rsidRPr="00A06493">
        <w:rPr>
          <w:rFonts w:ascii="Arial" w:hAnsi="Arial" w:cs="Arial"/>
        </w:rPr>
        <w:t>wobec</w:t>
      </w:r>
      <w:proofErr w:type="gramEnd"/>
      <w:r w:rsidRPr="00A06493">
        <w:rPr>
          <w:rFonts w:ascii="Arial" w:hAnsi="Arial" w:cs="Arial"/>
        </w:rPr>
        <w:t xml:space="preserve">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56E27AE" w14:textId="77777777" w:rsidR="00B50921" w:rsidRPr="00A06493" w:rsidRDefault="00501FCA" w:rsidP="00D6494B">
      <w:pPr>
        <w:pStyle w:val="Akapitzlist"/>
        <w:numPr>
          <w:ilvl w:val="0"/>
          <w:numId w:val="26"/>
        </w:numPr>
        <w:ind w:left="709"/>
        <w:jc w:val="both"/>
        <w:rPr>
          <w:rFonts w:ascii="Arial" w:hAnsi="Arial" w:cs="Arial"/>
        </w:rPr>
      </w:pPr>
      <w:proofErr w:type="gramStart"/>
      <w:r w:rsidRPr="00A06493">
        <w:rPr>
          <w:rFonts w:ascii="Arial" w:hAnsi="Arial" w:cs="Arial"/>
        </w:rPr>
        <w:t>wobec</w:t>
      </w:r>
      <w:proofErr w:type="gramEnd"/>
      <w:r w:rsidRPr="00A06493">
        <w:rPr>
          <w:rFonts w:ascii="Arial" w:hAnsi="Arial" w:cs="Arial"/>
        </w:rPr>
        <w:t xml:space="preserve"> którego prawomocnie orzeczono zakaz ubiegania się o zamówienia publiczne;</w:t>
      </w:r>
    </w:p>
    <w:p w14:paraId="213B9524" w14:textId="0CD5B58E" w:rsidR="00B50921" w:rsidRPr="00A06493" w:rsidRDefault="00501FCA" w:rsidP="00D6494B">
      <w:pPr>
        <w:pStyle w:val="Akapitzlist"/>
        <w:numPr>
          <w:ilvl w:val="0"/>
          <w:numId w:val="26"/>
        </w:numPr>
        <w:ind w:left="709"/>
        <w:jc w:val="both"/>
        <w:rPr>
          <w:rFonts w:ascii="Arial" w:hAnsi="Arial" w:cs="Arial"/>
        </w:rPr>
      </w:pPr>
      <w:proofErr w:type="gramStart"/>
      <w:r w:rsidRPr="00A06493">
        <w:rPr>
          <w:rFonts w:ascii="Arial" w:hAnsi="Arial" w:cs="Arial"/>
        </w:rPr>
        <w:t>jeżeli</w:t>
      </w:r>
      <w:proofErr w:type="gramEnd"/>
      <w:r w:rsidRPr="00A06493">
        <w:rPr>
          <w:rFonts w:ascii="Arial" w:hAnsi="Arial" w:cs="Arial"/>
        </w:rPr>
        <w:t xml:space="preserve"> zamawiający może stwierdzić, na podstawie wiarygodnych przesłanek, że wykonawca zawarł z innymi wykonawcami porozumienie mające na celu zakłócenie konkurencji, w </w:t>
      </w:r>
      <w:r w:rsidR="00AD3201" w:rsidRPr="00A06493">
        <w:rPr>
          <w:rFonts w:ascii="Arial" w:hAnsi="Arial" w:cs="Arial"/>
        </w:rPr>
        <w:t>szczególności,</w:t>
      </w:r>
      <w:r w:rsidRPr="00A06493">
        <w:rPr>
          <w:rFonts w:ascii="Arial" w:hAnsi="Arial" w:cs="Aria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549AE00" w14:textId="77777777" w:rsidR="00B50921" w:rsidRPr="00A06493" w:rsidRDefault="00501FCA" w:rsidP="00D6494B">
      <w:pPr>
        <w:pStyle w:val="Akapitzlist"/>
        <w:numPr>
          <w:ilvl w:val="0"/>
          <w:numId w:val="26"/>
        </w:numPr>
        <w:ind w:left="709"/>
        <w:jc w:val="both"/>
        <w:rPr>
          <w:rFonts w:ascii="Arial" w:hAnsi="Arial" w:cs="Arial"/>
        </w:rPr>
      </w:pPr>
      <w:proofErr w:type="gramStart"/>
      <w:r w:rsidRPr="00A06493">
        <w:rPr>
          <w:rFonts w:ascii="Arial" w:hAnsi="Arial" w:cs="Arial"/>
        </w:rPr>
        <w:t>jeżeli</w:t>
      </w:r>
      <w:proofErr w:type="gramEnd"/>
      <w:r w:rsidRPr="00A06493">
        <w:rPr>
          <w:rFonts w:ascii="Arial" w:hAnsi="Arial" w:cs="Aria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4E3F2BE" w14:textId="77777777" w:rsidR="00B50921" w:rsidRPr="00A06493" w:rsidRDefault="00501FCA" w:rsidP="00D6494B">
      <w:pPr>
        <w:pStyle w:val="Akapitzlist"/>
        <w:numPr>
          <w:ilvl w:val="0"/>
          <w:numId w:val="26"/>
        </w:numPr>
        <w:ind w:left="709"/>
        <w:jc w:val="both"/>
        <w:rPr>
          <w:rFonts w:ascii="Arial" w:hAnsi="Arial" w:cs="Arial"/>
        </w:rPr>
      </w:pPr>
      <w:r w:rsidRPr="00A06493">
        <w:rPr>
          <w:rFonts w:ascii="Arial" w:hAnsi="Arial" w:cs="Arial"/>
        </w:rPr>
        <w:t xml:space="preserve">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w:t>
      </w:r>
      <w:proofErr w:type="gramStart"/>
      <w:r w:rsidRPr="00A06493">
        <w:rPr>
          <w:rFonts w:ascii="Arial" w:hAnsi="Arial" w:cs="Arial"/>
        </w:rPr>
        <w:t>z</w:t>
      </w:r>
      <w:proofErr w:type="gramEnd"/>
      <w:r w:rsidRPr="00A06493">
        <w:rPr>
          <w:rFonts w:ascii="Arial" w:hAnsi="Arial" w:cs="Arial"/>
        </w:rPr>
        <w:t xml:space="preserve"> 2023 r. poz. 1124, 1285, 1723 i 1843 oraz z 2024 r. poz. 850 i 1222)</w:t>
      </w:r>
      <w:r w:rsidR="00C55BAA" w:rsidRPr="00A06493">
        <w:rPr>
          <w:rFonts w:ascii="Arial" w:hAnsi="Arial" w:cs="Arial"/>
        </w:rPr>
        <w:t>;</w:t>
      </w:r>
    </w:p>
    <w:p w14:paraId="5E8CAD28" w14:textId="614958AC" w:rsidR="00D6494B" w:rsidRPr="008E3C8F" w:rsidRDefault="00B50921" w:rsidP="00D6494B">
      <w:pPr>
        <w:pStyle w:val="Akapitzlist"/>
        <w:numPr>
          <w:ilvl w:val="0"/>
          <w:numId w:val="26"/>
        </w:numPr>
        <w:ind w:left="709"/>
        <w:jc w:val="both"/>
        <w:rPr>
          <w:rFonts w:ascii="Arial" w:hAnsi="Arial" w:cs="Arial"/>
        </w:rPr>
      </w:pPr>
      <w:r w:rsidRPr="00A06493">
        <w:rPr>
          <w:rFonts w:ascii="Arial" w:hAnsi="Arial" w:cs="Arial"/>
        </w:rPr>
        <w:t xml:space="preserve">Zamawiający wykluczy z postępowania o udzielenie zamówienia wykonawcę, wobec którego zachodzą przesłanki określone w art. 7 ust. 1 ustawy z dnia 13 kwietnia 2022 r. o szczególnych rozwiązaniach w zakresie przeciwdziałania wspieraniu agresji na </w:t>
      </w:r>
      <w:r w:rsidRPr="00A06493">
        <w:rPr>
          <w:rFonts w:ascii="Arial" w:hAnsi="Arial" w:cs="Arial"/>
        </w:rPr>
        <w:lastRenderedPageBreak/>
        <w:t xml:space="preserve">Ukrainę oraz służących ochronie bezpieczeństwa narodowego (Dz. U. </w:t>
      </w:r>
      <w:proofErr w:type="gramStart"/>
      <w:r w:rsidRPr="00A06493">
        <w:rPr>
          <w:rFonts w:ascii="Arial" w:hAnsi="Arial" w:cs="Arial"/>
        </w:rPr>
        <w:t>z</w:t>
      </w:r>
      <w:proofErr w:type="gramEnd"/>
      <w:r w:rsidRPr="00A06493">
        <w:rPr>
          <w:rFonts w:ascii="Arial" w:hAnsi="Arial" w:cs="Arial"/>
        </w:rPr>
        <w:t xml:space="preserve"> 2024 r. poz. 507).</w:t>
      </w:r>
    </w:p>
    <w:p w14:paraId="07C52B14" w14:textId="77777777" w:rsidR="00152A8F" w:rsidRDefault="00152A8F" w:rsidP="00D6494B">
      <w:pPr>
        <w:jc w:val="both"/>
        <w:rPr>
          <w:rFonts w:ascii="Arial" w:hAnsi="Arial" w:cs="Arial"/>
        </w:rPr>
      </w:pPr>
    </w:p>
    <w:p w14:paraId="069CB7C1" w14:textId="77777777" w:rsidR="00152A8F" w:rsidRDefault="00152A8F" w:rsidP="00D6494B">
      <w:pPr>
        <w:jc w:val="both"/>
        <w:rPr>
          <w:rFonts w:ascii="Arial" w:hAnsi="Arial" w:cs="Arial"/>
        </w:rPr>
      </w:pPr>
    </w:p>
    <w:p w14:paraId="3C18BAE3" w14:textId="41577447" w:rsidR="00B50921" w:rsidRPr="00F92B59" w:rsidRDefault="006F2AF6" w:rsidP="00152A8F">
      <w:pPr>
        <w:pStyle w:val="Nagwek1"/>
        <w:numPr>
          <w:ilvl w:val="0"/>
          <w:numId w:val="28"/>
        </w:numPr>
        <w:spacing w:before="0"/>
        <w:ind w:left="426" w:hanging="142"/>
        <w:rPr>
          <w:rFonts w:asciiTheme="minorHAnsi" w:hAnsiTheme="minorHAnsi"/>
          <w:sz w:val="24"/>
          <w:szCs w:val="24"/>
        </w:rPr>
      </w:pPr>
      <w:bookmarkStart w:id="13" w:name="_Toc221228347"/>
      <w:r w:rsidRPr="00F92B59">
        <w:rPr>
          <w:rFonts w:asciiTheme="minorHAnsi" w:hAnsiTheme="minorHAnsi"/>
          <w:b/>
          <w:sz w:val="24"/>
          <w:szCs w:val="24"/>
        </w:rPr>
        <w:t>WARUNKI UDZIAŁU W POSTĘPOWANIU</w:t>
      </w:r>
      <w:bookmarkEnd w:id="13"/>
    </w:p>
    <w:p w14:paraId="6EF2C45B" w14:textId="77777777" w:rsidR="00AE4FBE" w:rsidRPr="00A06493" w:rsidRDefault="00AE4FBE" w:rsidP="00D6494B">
      <w:pPr>
        <w:pStyle w:val="Standard"/>
        <w:autoSpaceDN/>
        <w:ind w:right="20"/>
        <w:jc w:val="both"/>
        <w:rPr>
          <w:rFonts w:ascii="Arial" w:hAnsi="Arial" w:cs="Arial"/>
          <w:lang w:eastAsia="pl-PL"/>
        </w:rPr>
      </w:pPr>
    </w:p>
    <w:p w14:paraId="77A2A0FC" w14:textId="5A881BDD" w:rsidR="00D23482" w:rsidRDefault="00D23482" w:rsidP="00D6494B">
      <w:pPr>
        <w:pStyle w:val="Standard"/>
        <w:numPr>
          <w:ilvl w:val="0"/>
          <w:numId w:val="9"/>
        </w:numPr>
        <w:autoSpaceDN/>
        <w:ind w:left="426" w:right="20" w:hanging="426"/>
        <w:jc w:val="both"/>
        <w:rPr>
          <w:rFonts w:ascii="Arial" w:hAnsi="Arial" w:cs="Arial"/>
        </w:rPr>
      </w:pPr>
      <w:r w:rsidRPr="00A06493">
        <w:rPr>
          <w:rFonts w:ascii="Arial" w:hAnsi="Arial" w:cs="Arial"/>
        </w:rPr>
        <w:t>O udzielenie zamówienia mogą ubiegać się Wykonawcy, którzy nie podlegają wykluczeniu na zasadach określonych w pkt</w:t>
      </w:r>
      <w:r w:rsidR="006D25E5" w:rsidRPr="00A06493">
        <w:rPr>
          <w:rFonts w:ascii="Arial" w:hAnsi="Arial" w:cs="Arial"/>
        </w:rPr>
        <w:t xml:space="preserve"> </w:t>
      </w:r>
      <w:r w:rsidR="00F01D89">
        <w:rPr>
          <w:rFonts w:ascii="Arial" w:hAnsi="Arial" w:cs="Arial"/>
        </w:rPr>
        <w:t>V</w:t>
      </w:r>
      <w:r w:rsidRPr="00A06493">
        <w:rPr>
          <w:rFonts w:ascii="Arial" w:hAnsi="Arial" w:cs="Arial"/>
        </w:rPr>
        <w:t xml:space="preserve"> niniejszego zapytania ofertowego, oraz spełniają określone przez Zamawiającego warunki</w:t>
      </w:r>
      <w:r w:rsidRPr="00A06493">
        <w:rPr>
          <w:rFonts w:ascii="Arial" w:hAnsi="Arial" w:cs="Arial"/>
          <w:b/>
        </w:rPr>
        <w:t xml:space="preserve"> </w:t>
      </w:r>
      <w:r w:rsidRPr="00A06493">
        <w:rPr>
          <w:rFonts w:ascii="Arial" w:hAnsi="Arial" w:cs="Arial"/>
        </w:rPr>
        <w:t>udziału w postępowaniu.</w:t>
      </w:r>
    </w:p>
    <w:p w14:paraId="074EFB09" w14:textId="77777777" w:rsidR="00D6494B" w:rsidRPr="00A06493" w:rsidRDefault="00D6494B" w:rsidP="00D6494B">
      <w:pPr>
        <w:pStyle w:val="Standard"/>
        <w:numPr>
          <w:ilvl w:val="0"/>
          <w:numId w:val="9"/>
        </w:numPr>
        <w:autoSpaceDN/>
        <w:ind w:left="426" w:right="20" w:hanging="426"/>
        <w:jc w:val="both"/>
        <w:rPr>
          <w:rFonts w:ascii="Arial" w:hAnsi="Arial" w:cs="Arial"/>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A344EC" w:rsidRPr="00A06493" w14:paraId="3E6B3A9A" w14:textId="77777777" w:rsidTr="007B4977">
        <w:tc>
          <w:tcPr>
            <w:tcW w:w="720" w:type="dxa"/>
            <w:tcBorders>
              <w:top w:val="single" w:sz="4" w:space="0" w:color="auto"/>
              <w:left w:val="single" w:sz="4" w:space="0" w:color="auto"/>
              <w:bottom w:val="single" w:sz="4" w:space="0" w:color="auto"/>
              <w:right w:val="single" w:sz="4" w:space="0" w:color="auto"/>
            </w:tcBorders>
            <w:vAlign w:val="center"/>
            <w:hideMark/>
          </w:tcPr>
          <w:p w14:paraId="3DD178A4" w14:textId="77777777" w:rsidR="00A344EC" w:rsidRPr="00A06493" w:rsidRDefault="00A344EC" w:rsidP="00D6494B">
            <w:pPr>
              <w:jc w:val="center"/>
              <w:rPr>
                <w:rFonts w:ascii="Arial" w:hAnsi="Arial" w:cs="Arial"/>
                <w:b/>
              </w:rPr>
            </w:pPr>
            <w:r w:rsidRPr="00A06493">
              <w:rPr>
                <w:rFonts w:ascii="Arial" w:hAnsi="Arial" w:cs="Arial"/>
                <w:b/>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14:paraId="280E0F3C" w14:textId="77777777" w:rsidR="00A344EC" w:rsidRPr="00A06493" w:rsidRDefault="00A344EC" w:rsidP="00D6494B">
            <w:pPr>
              <w:rPr>
                <w:rFonts w:ascii="Arial" w:hAnsi="Arial" w:cs="Arial"/>
              </w:rPr>
            </w:pPr>
            <w:r w:rsidRPr="00A06493">
              <w:rPr>
                <w:rFonts w:ascii="Arial" w:hAnsi="Arial" w:cs="Arial"/>
                <w:b/>
              </w:rPr>
              <w:t>Warunki udziału w postępowaniu</w:t>
            </w:r>
          </w:p>
        </w:tc>
      </w:tr>
      <w:tr w:rsidR="00A344EC" w:rsidRPr="00A06493" w14:paraId="245FC9CF" w14:textId="77777777" w:rsidTr="007B4977">
        <w:tc>
          <w:tcPr>
            <w:tcW w:w="720" w:type="dxa"/>
            <w:tcBorders>
              <w:top w:val="single" w:sz="4" w:space="0" w:color="auto"/>
              <w:left w:val="single" w:sz="4" w:space="0" w:color="auto"/>
              <w:bottom w:val="single" w:sz="4" w:space="0" w:color="auto"/>
              <w:right w:val="single" w:sz="4" w:space="0" w:color="auto"/>
            </w:tcBorders>
            <w:hideMark/>
          </w:tcPr>
          <w:p w14:paraId="32B3FC90" w14:textId="77777777" w:rsidR="00A344EC" w:rsidRPr="00A06493" w:rsidRDefault="00A344EC" w:rsidP="00D6494B">
            <w:pPr>
              <w:jc w:val="center"/>
              <w:rPr>
                <w:rFonts w:ascii="Arial" w:hAnsi="Arial" w:cs="Arial"/>
              </w:rPr>
            </w:pPr>
            <w:r w:rsidRPr="00A06493">
              <w:rPr>
                <w:rFonts w:ascii="Arial" w:hAnsi="Arial" w:cs="Arial"/>
              </w:rPr>
              <w:t>1</w:t>
            </w:r>
          </w:p>
        </w:tc>
        <w:tc>
          <w:tcPr>
            <w:tcW w:w="7774" w:type="dxa"/>
            <w:tcBorders>
              <w:top w:val="single" w:sz="4" w:space="0" w:color="auto"/>
              <w:left w:val="single" w:sz="4" w:space="0" w:color="auto"/>
              <w:bottom w:val="single" w:sz="4" w:space="0" w:color="auto"/>
              <w:right w:val="single" w:sz="4" w:space="0" w:color="auto"/>
            </w:tcBorders>
            <w:hideMark/>
          </w:tcPr>
          <w:p w14:paraId="3DECF941" w14:textId="77777777" w:rsidR="00A344EC" w:rsidRPr="00A06493" w:rsidRDefault="00A344EC" w:rsidP="00D6494B">
            <w:pPr>
              <w:jc w:val="both"/>
              <w:rPr>
                <w:rFonts w:ascii="Arial" w:hAnsi="Arial" w:cs="Arial"/>
                <w:b/>
                <w:bCs/>
              </w:rPr>
            </w:pPr>
            <w:r w:rsidRPr="00A06493">
              <w:rPr>
                <w:rFonts w:ascii="Arial" w:hAnsi="Arial" w:cs="Arial"/>
                <w:b/>
                <w:bCs/>
              </w:rPr>
              <w:t>Sytuacja ekonomiczna lub finansowa</w:t>
            </w:r>
          </w:p>
          <w:p w14:paraId="4722FD64" w14:textId="77777777" w:rsidR="00A344EC" w:rsidRPr="00A06493" w:rsidRDefault="00A344EC" w:rsidP="00D6494B">
            <w:pPr>
              <w:jc w:val="both"/>
              <w:rPr>
                <w:rFonts w:ascii="Arial" w:hAnsi="Arial" w:cs="Arial"/>
              </w:rPr>
            </w:pPr>
            <w:r w:rsidRPr="00A06493">
              <w:rPr>
                <w:rFonts w:ascii="Arial" w:hAnsi="Arial" w:cs="Arial"/>
              </w:rPr>
              <w:t>Zamawiający nie stawia warunku w powyższym zakresie.</w:t>
            </w:r>
          </w:p>
        </w:tc>
      </w:tr>
      <w:tr w:rsidR="00A344EC" w:rsidRPr="00A06493" w14:paraId="08812434" w14:textId="77777777" w:rsidTr="007B4977">
        <w:tc>
          <w:tcPr>
            <w:tcW w:w="720" w:type="dxa"/>
            <w:tcBorders>
              <w:top w:val="single" w:sz="4" w:space="0" w:color="auto"/>
              <w:left w:val="single" w:sz="4" w:space="0" w:color="auto"/>
              <w:bottom w:val="single" w:sz="4" w:space="0" w:color="auto"/>
              <w:right w:val="single" w:sz="4" w:space="0" w:color="auto"/>
            </w:tcBorders>
            <w:hideMark/>
          </w:tcPr>
          <w:p w14:paraId="09CDD3EF" w14:textId="77777777" w:rsidR="00A344EC" w:rsidRPr="00A06493" w:rsidRDefault="00A344EC" w:rsidP="00D6494B">
            <w:pPr>
              <w:jc w:val="center"/>
              <w:rPr>
                <w:rFonts w:ascii="Arial" w:hAnsi="Arial" w:cs="Arial"/>
              </w:rPr>
            </w:pPr>
            <w:r w:rsidRPr="00A06493">
              <w:rPr>
                <w:rFonts w:ascii="Arial" w:hAnsi="Arial" w:cs="Arial"/>
              </w:rPr>
              <w:t>2</w:t>
            </w:r>
          </w:p>
        </w:tc>
        <w:tc>
          <w:tcPr>
            <w:tcW w:w="7774" w:type="dxa"/>
            <w:tcBorders>
              <w:top w:val="single" w:sz="4" w:space="0" w:color="auto"/>
              <w:left w:val="single" w:sz="4" w:space="0" w:color="auto"/>
              <w:bottom w:val="single" w:sz="4" w:space="0" w:color="auto"/>
              <w:right w:val="single" w:sz="4" w:space="0" w:color="auto"/>
            </w:tcBorders>
            <w:hideMark/>
          </w:tcPr>
          <w:p w14:paraId="3848211C" w14:textId="65AD8F42" w:rsidR="00A344EC" w:rsidRPr="00A06493" w:rsidRDefault="00A344EC" w:rsidP="006C5C2C">
            <w:pPr>
              <w:jc w:val="both"/>
              <w:rPr>
                <w:rFonts w:ascii="Arial" w:hAnsi="Arial" w:cs="Arial"/>
                <w:b/>
                <w:bCs/>
              </w:rPr>
            </w:pPr>
            <w:r w:rsidRPr="00A06493">
              <w:rPr>
                <w:rFonts w:ascii="Arial" w:hAnsi="Arial" w:cs="Arial"/>
                <w:b/>
                <w:bCs/>
              </w:rPr>
              <w:t>Zdolność techniczna lub zawodowa</w:t>
            </w:r>
            <w:r w:rsidR="00582939" w:rsidRPr="00A06493">
              <w:rPr>
                <w:rFonts w:ascii="Arial" w:hAnsi="Arial" w:cs="Arial"/>
                <w:b/>
                <w:bCs/>
              </w:rPr>
              <w:t xml:space="preserve"> (Potencjał techniczny)</w:t>
            </w:r>
          </w:p>
          <w:p w14:paraId="277B92BC" w14:textId="79649477" w:rsidR="00AF02C0" w:rsidRPr="00A06493" w:rsidRDefault="00AF02C0" w:rsidP="006C5C2C">
            <w:pPr>
              <w:jc w:val="both"/>
              <w:rPr>
                <w:rFonts w:ascii="Arial" w:hAnsi="Arial" w:cs="Arial"/>
              </w:rPr>
            </w:pPr>
            <w:r w:rsidRPr="00A06493">
              <w:rPr>
                <w:rFonts w:ascii="Arial" w:hAnsi="Arial" w:cs="Arial"/>
              </w:rPr>
              <w:t>Zamawiający uzna warunek za spełniony, jeżeli Wykonawca wykaże, że dysponuje lub będzie dysponował odpowiednim zapleczem technicznym i lokalowym, umożliwiający</w:t>
            </w:r>
            <w:r w:rsidR="008E3C8F">
              <w:rPr>
                <w:rFonts w:ascii="Arial" w:hAnsi="Arial" w:cs="Arial"/>
              </w:rPr>
              <w:t>m prawidłową realizację szkolenia objętego</w:t>
            </w:r>
            <w:r w:rsidRPr="00A06493">
              <w:rPr>
                <w:rFonts w:ascii="Arial" w:hAnsi="Arial" w:cs="Arial"/>
              </w:rPr>
              <w:t xml:space="preserve"> przedmiotem zamówienia, zgodnie z Opisem Przedmiotu Zamówienia.</w:t>
            </w:r>
          </w:p>
          <w:p w14:paraId="342C343F" w14:textId="77777777" w:rsidR="00AF02C0" w:rsidRPr="00A06493" w:rsidRDefault="00AF02C0" w:rsidP="006C5C2C">
            <w:pPr>
              <w:jc w:val="both"/>
              <w:rPr>
                <w:rFonts w:ascii="Arial" w:hAnsi="Arial" w:cs="Arial"/>
              </w:rPr>
            </w:pPr>
            <w:r w:rsidRPr="00A06493">
              <w:rPr>
                <w:rFonts w:ascii="Arial" w:hAnsi="Arial" w:cs="Arial"/>
              </w:rPr>
              <w:t>W szczególności Wykonawca musi zapewnić:</w:t>
            </w:r>
          </w:p>
          <w:p w14:paraId="30D16F63" w14:textId="77777777" w:rsidR="00AF02C0" w:rsidRPr="00A06493" w:rsidRDefault="00AF02C0" w:rsidP="006C5C2C">
            <w:pPr>
              <w:pStyle w:val="Akapitzlist"/>
              <w:numPr>
                <w:ilvl w:val="0"/>
                <w:numId w:val="27"/>
              </w:numPr>
              <w:jc w:val="both"/>
              <w:rPr>
                <w:rFonts w:ascii="Arial" w:hAnsi="Arial" w:cs="Arial"/>
              </w:rPr>
            </w:pPr>
            <w:proofErr w:type="gramStart"/>
            <w:r w:rsidRPr="00A06493">
              <w:rPr>
                <w:rFonts w:ascii="Arial" w:hAnsi="Arial" w:cs="Arial"/>
              </w:rPr>
              <w:t>sale</w:t>
            </w:r>
            <w:proofErr w:type="gramEnd"/>
            <w:r w:rsidRPr="00A06493">
              <w:rPr>
                <w:rFonts w:ascii="Arial" w:hAnsi="Arial" w:cs="Arial"/>
              </w:rPr>
              <w:t xml:space="preserve"> szkoleniowe / wykładowe umożliwiające prowadzenie zajęć,</w:t>
            </w:r>
          </w:p>
          <w:p w14:paraId="0D864FE2" w14:textId="77777777" w:rsidR="00AF02C0" w:rsidRPr="00B00D5E" w:rsidRDefault="00AF02C0" w:rsidP="006C5C2C">
            <w:pPr>
              <w:pStyle w:val="Akapitzlist"/>
              <w:numPr>
                <w:ilvl w:val="0"/>
                <w:numId w:val="27"/>
              </w:numPr>
              <w:jc w:val="both"/>
              <w:rPr>
                <w:rFonts w:ascii="Arial" w:hAnsi="Arial" w:cs="Arial"/>
              </w:rPr>
            </w:pPr>
            <w:proofErr w:type="gramStart"/>
            <w:r w:rsidRPr="00A06493">
              <w:rPr>
                <w:rFonts w:ascii="Arial" w:hAnsi="Arial" w:cs="Arial"/>
              </w:rPr>
              <w:t>podstawowe</w:t>
            </w:r>
            <w:proofErr w:type="gramEnd"/>
            <w:r w:rsidRPr="00A06493">
              <w:rPr>
                <w:rFonts w:ascii="Arial" w:hAnsi="Arial" w:cs="Arial"/>
              </w:rPr>
              <w:t xml:space="preserve"> wyposażenie dydaktyczne, w tym m.in. rzutnik lub monitor, ekran</w:t>
            </w:r>
            <w:r w:rsidRPr="00B00D5E">
              <w:rPr>
                <w:rFonts w:ascii="Arial" w:hAnsi="Arial" w:cs="Arial"/>
              </w:rPr>
              <w:t>, komputer oraz tablicę lub flipchart,</w:t>
            </w:r>
          </w:p>
          <w:p w14:paraId="293B9E7D" w14:textId="242745B8" w:rsidR="008A6F73" w:rsidRPr="00B00D5E" w:rsidRDefault="00AF02C0" w:rsidP="006C5C2C">
            <w:pPr>
              <w:pStyle w:val="Akapitzlist"/>
              <w:numPr>
                <w:ilvl w:val="0"/>
                <w:numId w:val="27"/>
              </w:numPr>
              <w:jc w:val="both"/>
              <w:rPr>
                <w:rFonts w:ascii="Arial" w:hAnsi="Arial" w:cs="Arial"/>
              </w:rPr>
            </w:pPr>
            <w:proofErr w:type="gramStart"/>
            <w:r w:rsidRPr="00B00D5E">
              <w:rPr>
                <w:rFonts w:ascii="Arial" w:hAnsi="Arial" w:cs="Arial"/>
              </w:rPr>
              <w:t>wyposażenie</w:t>
            </w:r>
            <w:proofErr w:type="gramEnd"/>
            <w:r w:rsidRPr="00B00D5E">
              <w:rPr>
                <w:rFonts w:ascii="Arial" w:hAnsi="Arial" w:cs="Arial"/>
              </w:rPr>
              <w:t xml:space="preserve"> i warunki umożliwiające reali</w:t>
            </w:r>
            <w:r w:rsidR="000021B4">
              <w:rPr>
                <w:rFonts w:ascii="Arial" w:hAnsi="Arial" w:cs="Arial"/>
              </w:rPr>
              <w:t>zację części praktycznej szkolenia</w:t>
            </w:r>
            <w:r w:rsidRPr="00B00D5E">
              <w:rPr>
                <w:rFonts w:ascii="Arial" w:hAnsi="Arial" w:cs="Arial"/>
              </w:rPr>
              <w:t xml:space="preserve"> – stosownie do ich charakteru,</w:t>
            </w:r>
          </w:p>
          <w:p w14:paraId="2CF025E7" w14:textId="77777777" w:rsidR="00A344EC" w:rsidRDefault="00AF02C0" w:rsidP="006C5C2C">
            <w:pPr>
              <w:pStyle w:val="Akapitzlist"/>
              <w:numPr>
                <w:ilvl w:val="0"/>
                <w:numId w:val="27"/>
              </w:numPr>
              <w:jc w:val="both"/>
              <w:rPr>
                <w:rFonts w:ascii="Arial" w:hAnsi="Arial" w:cs="Arial"/>
              </w:rPr>
            </w:pPr>
            <w:proofErr w:type="gramStart"/>
            <w:r w:rsidRPr="00B00D5E">
              <w:rPr>
                <w:rFonts w:ascii="Arial" w:hAnsi="Arial" w:cs="Arial"/>
              </w:rPr>
              <w:t>dostępność</w:t>
            </w:r>
            <w:proofErr w:type="gramEnd"/>
            <w:r w:rsidRPr="00B00D5E">
              <w:rPr>
                <w:rFonts w:ascii="Arial" w:hAnsi="Arial" w:cs="Arial"/>
              </w:rPr>
              <w:t xml:space="preserve"> zaplecza w sposób umożliwiający udział osób z niepełnosprawnościami.</w:t>
            </w:r>
          </w:p>
          <w:p w14:paraId="55C71A8E" w14:textId="77777777" w:rsidR="004D3436" w:rsidRDefault="004D3436" w:rsidP="006C5C2C">
            <w:pPr>
              <w:jc w:val="both"/>
              <w:rPr>
                <w:rFonts w:ascii="Arial" w:hAnsi="Arial" w:cs="Arial"/>
              </w:rPr>
            </w:pPr>
            <w:r w:rsidRPr="004D3436">
              <w:rPr>
                <w:rFonts w:ascii="Arial" w:hAnsi="Arial" w:cs="Arial"/>
              </w:rPr>
              <w:t xml:space="preserve">Zamawiający wymaga, aby Wykonawca wykazał, że </w:t>
            </w:r>
            <w:r w:rsidRPr="004D3436">
              <w:rPr>
                <w:rFonts w:ascii="Arial" w:hAnsi="Arial" w:cs="Arial"/>
                <w:b/>
                <w:bCs/>
              </w:rPr>
              <w:t>w okresie ostatnich 3 lat</w:t>
            </w:r>
            <w:r w:rsidRPr="004D3436">
              <w:rPr>
                <w:rFonts w:ascii="Arial" w:hAnsi="Arial" w:cs="Arial"/>
              </w:rPr>
              <w:t xml:space="preserve"> przed upływem terminu składania ofert należycie zrealizował usługi szkoleniowe odpowiadające swoim zakresem danej części przedmiotu zamówienia, </w:t>
            </w:r>
            <w:r w:rsidRPr="004D3436">
              <w:rPr>
                <w:rFonts w:ascii="Arial" w:hAnsi="Arial" w:cs="Arial"/>
                <w:b/>
                <w:bCs/>
              </w:rPr>
              <w:t>w łącznym wymiarze nie mniejszym niż 300 godzin szkoleniowych</w:t>
            </w:r>
            <w:r w:rsidRPr="004D3436">
              <w:rPr>
                <w:rFonts w:ascii="Arial" w:hAnsi="Arial" w:cs="Arial"/>
              </w:rPr>
              <w:t xml:space="preserve"> w ramach tej części zamówienia.</w:t>
            </w:r>
          </w:p>
          <w:p w14:paraId="41693C4B" w14:textId="7010F655" w:rsidR="00120AD0" w:rsidRPr="00B00D5E" w:rsidRDefault="00120AD0" w:rsidP="006C5C2C">
            <w:pPr>
              <w:jc w:val="both"/>
              <w:rPr>
                <w:rFonts w:ascii="Arial" w:hAnsi="Arial" w:cs="Arial"/>
              </w:rPr>
            </w:pPr>
            <w:r w:rsidRPr="00B00D5E">
              <w:rPr>
                <w:rFonts w:ascii="Arial" w:hAnsi="Arial" w:cs="Arial"/>
              </w:rPr>
              <w:t>Zamawiający wymaga, aby Wykonawca dysponował osobami zdolnymi do należytego wykonania zamówienia, tj.</w:t>
            </w:r>
            <w:r w:rsidR="00712123" w:rsidRPr="00B00D5E">
              <w:rPr>
                <w:rFonts w:ascii="Arial" w:hAnsi="Arial" w:cs="Arial"/>
              </w:rPr>
              <w:t xml:space="preserve"> </w:t>
            </w:r>
            <w:r w:rsidRPr="00B00D5E">
              <w:rPr>
                <w:rFonts w:ascii="Arial" w:hAnsi="Arial" w:cs="Arial"/>
                <w:b/>
                <w:bCs/>
              </w:rPr>
              <w:t>trenerami realizującymi szkolenia</w:t>
            </w:r>
            <w:r w:rsidRPr="00B00D5E">
              <w:rPr>
                <w:rFonts w:ascii="Arial" w:hAnsi="Arial" w:cs="Arial"/>
              </w:rPr>
              <w:t>, którzy spełniają łącznie następujące warunki:</w:t>
            </w:r>
          </w:p>
          <w:p w14:paraId="7D3AE135" w14:textId="3CD8F1A9" w:rsidR="00120AD0" w:rsidRPr="00120AD0" w:rsidRDefault="00120AD0" w:rsidP="006C5C2C">
            <w:pPr>
              <w:numPr>
                <w:ilvl w:val="0"/>
                <w:numId w:val="42"/>
              </w:numPr>
              <w:jc w:val="both"/>
              <w:rPr>
                <w:rFonts w:ascii="Arial" w:hAnsi="Arial" w:cs="Arial"/>
              </w:rPr>
            </w:pPr>
            <w:proofErr w:type="gramStart"/>
            <w:r w:rsidRPr="00B00D5E">
              <w:rPr>
                <w:rFonts w:ascii="Arial" w:hAnsi="Arial" w:cs="Arial"/>
              </w:rPr>
              <w:t>posiadają</w:t>
            </w:r>
            <w:proofErr w:type="gramEnd"/>
            <w:r w:rsidRPr="00B00D5E">
              <w:rPr>
                <w:rFonts w:ascii="Arial" w:hAnsi="Arial" w:cs="Arial"/>
              </w:rPr>
              <w:t xml:space="preserve"> </w:t>
            </w:r>
            <w:r w:rsidRPr="00B00D5E">
              <w:rPr>
                <w:rFonts w:ascii="Arial" w:hAnsi="Arial" w:cs="Arial"/>
                <w:b/>
                <w:bCs/>
              </w:rPr>
              <w:t>wykształcenie wyższe</w:t>
            </w:r>
            <w:r w:rsidR="00D6494B" w:rsidRPr="00B00D5E">
              <w:rPr>
                <w:rFonts w:ascii="Arial" w:hAnsi="Arial" w:cs="Arial"/>
              </w:rPr>
              <w:t xml:space="preserve"> związane bezpośrednio z rodzajem prowadzonego kursu</w:t>
            </w:r>
            <w:r w:rsidRPr="00B00D5E">
              <w:rPr>
                <w:rFonts w:ascii="Arial" w:hAnsi="Arial" w:cs="Arial"/>
              </w:rPr>
              <w:t xml:space="preserve"> </w:t>
            </w:r>
            <w:r w:rsidRPr="00B00D5E">
              <w:rPr>
                <w:rFonts w:ascii="Arial" w:hAnsi="Arial" w:cs="Arial"/>
                <w:b/>
                <w:bCs/>
              </w:rPr>
              <w:t>lub</w:t>
            </w:r>
            <w:r w:rsidRPr="00B00D5E">
              <w:rPr>
                <w:rFonts w:ascii="Arial" w:hAnsi="Arial" w:cs="Arial"/>
              </w:rPr>
              <w:t xml:space="preserve"> legitymują się </w:t>
            </w:r>
            <w:r w:rsidRPr="00B00D5E">
              <w:rPr>
                <w:rFonts w:ascii="Arial" w:hAnsi="Arial" w:cs="Arial"/>
                <w:b/>
                <w:bCs/>
              </w:rPr>
              <w:t>certyfikatem, uprawnieniem lub innym dokumentem</w:t>
            </w:r>
            <w:r w:rsidRPr="00B00D5E">
              <w:rPr>
                <w:rFonts w:ascii="Arial" w:hAnsi="Arial" w:cs="Arial"/>
              </w:rPr>
              <w:t xml:space="preserve"> potwierdzającym kwalifikacje umożliwiające prowadzenie </w:t>
            </w:r>
            <w:r w:rsidR="000021B4">
              <w:rPr>
                <w:rFonts w:ascii="Arial" w:hAnsi="Arial" w:cs="Arial"/>
              </w:rPr>
              <w:t>szkolenia</w:t>
            </w:r>
            <w:r w:rsidRPr="00120AD0">
              <w:rPr>
                <w:rFonts w:ascii="Arial" w:hAnsi="Arial" w:cs="Arial"/>
              </w:rPr>
              <w:t xml:space="preserve"> odpowiadających tematyce szkolenia objętego zamówieniem;</w:t>
            </w:r>
          </w:p>
          <w:p w14:paraId="56DEB7E5" w14:textId="1204C8C8" w:rsidR="00120AD0" w:rsidRPr="00120AD0" w:rsidRDefault="00120AD0" w:rsidP="006C5C2C">
            <w:pPr>
              <w:numPr>
                <w:ilvl w:val="0"/>
                <w:numId w:val="42"/>
              </w:numPr>
              <w:jc w:val="both"/>
              <w:rPr>
                <w:rFonts w:ascii="Arial" w:hAnsi="Arial" w:cs="Arial"/>
              </w:rPr>
            </w:pPr>
            <w:proofErr w:type="gramStart"/>
            <w:r w:rsidRPr="00120AD0">
              <w:rPr>
                <w:rFonts w:ascii="Arial" w:hAnsi="Arial" w:cs="Arial"/>
              </w:rPr>
              <w:t>posiadają</w:t>
            </w:r>
            <w:proofErr w:type="gramEnd"/>
            <w:r w:rsidRPr="00120AD0">
              <w:rPr>
                <w:rFonts w:ascii="Arial" w:hAnsi="Arial" w:cs="Arial"/>
              </w:rPr>
              <w:t xml:space="preserve"> </w:t>
            </w:r>
            <w:r w:rsidRPr="00120AD0">
              <w:rPr>
                <w:rFonts w:ascii="Arial" w:hAnsi="Arial" w:cs="Arial"/>
                <w:b/>
                <w:bCs/>
              </w:rPr>
              <w:t>doświadczenie zawodowe w należytym przeprowadzeniu szkole</w:t>
            </w:r>
            <w:r w:rsidR="000021B4">
              <w:rPr>
                <w:rFonts w:ascii="Arial" w:hAnsi="Arial" w:cs="Arial"/>
                <w:b/>
                <w:bCs/>
              </w:rPr>
              <w:t>nia</w:t>
            </w:r>
            <w:r w:rsidRPr="00120AD0">
              <w:rPr>
                <w:rFonts w:ascii="Arial" w:hAnsi="Arial" w:cs="Arial"/>
                <w:b/>
                <w:bCs/>
              </w:rPr>
              <w:t xml:space="preserve"> odpowiadających tematyce szkolenia zaplanowanego do realizacji</w:t>
            </w:r>
            <w:r w:rsidRPr="00120AD0">
              <w:rPr>
                <w:rFonts w:ascii="Arial" w:hAnsi="Arial" w:cs="Arial"/>
              </w:rPr>
              <w:t xml:space="preserve">, zdobyte </w:t>
            </w:r>
            <w:r w:rsidRPr="00120AD0">
              <w:rPr>
                <w:rFonts w:ascii="Arial" w:hAnsi="Arial" w:cs="Arial"/>
                <w:b/>
                <w:bCs/>
              </w:rPr>
              <w:t>w okresie ostatnich 3 lat</w:t>
            </w:r>
            <w:r w:rsidRPr="00120AD0">
              <w:rPr>
                <w:rFonts w:ascii="Arial" w:hAnsi="Arial" w:cs="Arial"/>
              </w:rPr>
              <w:t xml:space="preserve"> przed upływem terminu składania ofert, w </w:t>
            </w:r>
            <w:r w:rsidRPr="00120AD0">
              <w:rPr>
                <w:rFonts w:ascii="Arial" w:hAnsi="Arial" w:cs="Arial"/>
                <w:b/>
                <w:bCs/>
              </w:rPr>
              <w:t>łącznym wymiarze co najmniej 300 godzin szkoleniowych</w:t>
            </w:r>
            <w:r w:rsidRPr="00120AD0">
              <w:rPr>
                <w:rFonts w:ascii="Arial" w:hAnsi="Arial" w:cs="Arial"/>
              </w:rPr>
              <w:t>.</w:t>
            </w:r>
          </w:p>
          <w:p w14:paraId="3941BFF5" w14:textId="69A7AA46" w:rsidR="00120AD0" w:rsidRPr="00517CAB" w:rsidRDefault="00120AD0" w:rsidP="006C5C2C">
            <w:pPr>
              <w:pStyle w:val="Akapitzlist"/>
              <w:numPr>
                <w:ilvl w:val="0"/>
                <w:numId w:val="42"/>
              </w:numPr>
              <w:jc w:val="both"/>
              <w:rPr>
                <w:rFonts w:ascii="Arial" w:hAnsi="Arial" w:cs="Arial"/>
              </w:rPr>
            </w:pPr>
            <w:r w:rsidRPr="00517CAB">
              <w:rPr>
                <w:rFonts w:ascii="Arial" w:hAnsi="Arial" w:cs="Arial"/>
              </w:rPr>
              <w:t xml:space="preserve">Wykonawca może wykazać spełnianie warunku, o którym mowa w ust. 1, przez jednego lub kilku trenerów, z zastrzeżeniem, że </w:t>
            </w:r>
            <w:r w:rsidRPr="00517CAB">
              <w:rPr>
                <w:rFonts w:ascii="Arial" w:hAnsi="Arial" w:cs="Arial"/>
                <w:b/>
                <w:bCs/>
              </w:rPr>
              <w:lastRenderedPageBreak/>
              <w:t>każdy trener wskazany</w:t>
            </w:r>
            <w:r w:rsidR="007B282A" w:rsidRPr="00517CAB">
              <w:rPr>
                <w:rFonts w:ascii="Arial" w:hAnsi="Arial" w:cs="Arial"/>
                <w:b/>
                <w:bCs/>
              </w:rPr>
              <w:t xml:space="preserve"> w wykazie osób</w:t>
            </w:r>
            <w:r w:rsidRPr="00517CAB">
              <w:rPr>
                <w:rFonts w:ascii="Arial" w:hAnsi="Arial" w:cs="Arial"/>
                <w:b/>
                <w:bCs/>
              </w:rPr>
              <w:t xml:space="preserve"> do realizacji szkolenia musi spełniać wymagania określone w ust. 1</w:t>
            </w:r>
            <w:r w:rsidRPr="00517CAB">
              <w:rPr>
                <w:rFonts w:ascii="Arial" w:hAnsi="Arial" w:cs="Arial"/>
              </w:rPr>
              <w:t>.</w:t>
            </w:r>
          </w:p>
          <w:p w14:paraId="2A6DE5D5" w14:textId="2134D345" w:rsidR="00120AD0" w:rsidRPr="00120AD0" w:rsidRDefault="00120AD0" w:rsidP="006C5C2C">
            <w:pPr>
              <w:jc w:val="both"/>
              <w:rPr>
                <w:rFonts w:ascii="Arial" w:hAnsi="Arial" w:cs="Arial"/>
              </w:rPr>
            </w:pPr>
            <w:r w:rsidRPr="00120AD0">
              <w:rPr>
                <w:rFonts w:ascii="Arial" w:hAnsi="Arial" w:cs="Arial"/>
              </w:rPr>
              <w:t xml:space="preserve">W celu potwierdzenia spełniania warunku udziału w postępowaniu, Wykonawca zobowiązany jest do </w:t>
            </w:r>
            <w:r w:rsidRPr="00120AD0">
              <w:rPr>
                <w:rFonts w:ascii="Arial" w:hAnsi="Arial" w:cs="Arial"/>
                <w:b/>
                <w:bCs/>
              </w:rPr>
              <w:t>załączenia do oferty</w:t>
            </w:r>
            <w:r w:rsidRPr="00120AD0">
              <w:rPr>
                <w:rFonts w:ascii="Arial" w:hAnsi="Arial" w:cs="Arial"/>
              </w:rPr>
              <w:t>:</w:t>
            </w:r>
          </w:p>
          <w:p w14:paraId="5516EF53" w14:textId="51A185C8" w:rsidR="00120AD0" w:rsidRPr="00FE57BF" w:rsidRDefault="00120AD0" w:rsidP="006C5C2C">
            <w:pPr>
              <w:numPr>
                <w:ilvl w:val="0"/>
                <w:numId w:val="43"/>
              </w:numPr>
              <w:jc w:val="both"/>
              <w:rPr>
                <w:rFonts w:ascii="Arial" w:hAnsi="Arial" w:cs="Arial"/>
              </w:rPr>
            </w:pPr>
            <w:proofErr w:type="gramStart"/>
            <w:r w:rsidRPr="00120AD0">
              <w:rPr>
                <w:rFonts w:ascii="Arial" w:hAnsi="Arial" w:cs="Arial"/>
              </w:rPr>
              <w:t>dokumentów</w:t>
            </w:r>
            <w:proofErr w:type="gramEnd"/>
            <w:r w:rsidRPr="00120AD0">
              <w:rPr>
                <w:rFonts w:ascii="Arial" w:hAnsi="Arial" w:cs="Arial"/>
              </w:rPr>
              <w:t xml:space="preserve"> potwierdzających posiadane kwalifikacje trenerów, w szczególności: dyplomu ukończenia studiów wyższych, certyfikatu, zaświadczenia lub innego dokumentu potwierdzającego uprawnienie do prowadzenia </w:t>
            </w:r>
            <w:r w:rsidR="000021B4">
              <w:rPr>
                <w:rFonts w:ascii="Arial" w:hAnsi="Arial" w:cs="Arial"/>
              </w:rPr>
              <w:t>szkolenia</w:t>
            </w:r>
            <w:r w:rsidRPr="00120AD0">
              <w:rPr>
                <w:rFonts w:ascii="Arial" w:hAnsi="Arial" w:cs="Arial"/>
              </w:rPr>
              <w:t xml:space="preserve"> w </w:t>
            </w:r>
            <w:r w:rsidRPr="00FE57BF">
              <w:rPr>
                <w:rFonts w:ascii="Arial" w:hAnsi="Arial" w:cs="Arial"/>
              </w:rPr>
              <w:t>danym zakresie,</w:t>
            </w:r>
          </w:p>
          <w:p w14:paraId="6BE81FE9" w14:textId="19FD45B1" w:rsidR="00120AD0" w:rsidRPr="00FE57BF" w:rsidRDefault="00120AD0" w:rsidP="006C5C2C">
            <w:pPr>
              <w:numPr>
                <w:ilvl w:val="0"/>
                <w:numId w:val="43"/>
              </w:numPr>
              <w:jc w:val="both"/>
              <w:rPr>
                <w:rFonts w:ascii="Arial" w:hAnsi="Arial" w:cs="Arial"/>
              </w:rPr>
            </w:pPr>
            <w:proofErr w:type="gramStart"/>
            <w:r w:rsidRPr="00FE57BF">
              <w:rPr>
                <w:rFonts w:ascii="Arial" w:hAnsi="Arial" w:cs="Arial"/>
              </w:rPr>
              <w:t>wykazu</w:t>
            </w:r>
            <w:proofErr w:type="gramEnd"/>
            <w:r w:rsidRPr="00FE57BF">
              <w:rPr>
                <w:rFonts w:ascii="Arial" w:hAnsi="Arial" w:cs="Arial"/>
              </w:rPr>
              <w:t xml:space="preserve"> trenerów </w:t>
            </w:r>
            <w:r w:rsidR="00FF602C" w:rsidRPr="00FE57BF">
              <w:rPr>
                <w:rFonts w:ascii="Arial" w:hAnsi="Arial" w:cs="Arial"/>
              </w:rPr>
              <w:t xml:space="preserve">(wykaz osób) </w:t>
            </w:r>
            <w:r w:rsidRPr="00FE57BF">
              <w:rPr>
                <w:rFonts w:ascii="Arial" w:hAnsi="Arial" w:cs="Arial"/>
              </w:rPr>
              <w:t>przewidzianych do realizacji zamówienia wraz z informacją o ich doświadczeniu zawodowym, obejmującą co najmniej tematykę przeprowadzonych szkoleń, okres ich realizacji oraz łączną liczbę godzin szkoleniowych.</w:t>
            </w:r>
          </w:p>
          <w:p w14:paraId="2E4FB17E" w14:textId="59F917B6" w:rsidR="00FE57BF" w:rsidRPr="00FE57BF" w:rsidRDefault="00FE57BF" w:rsidP="006C5C2C">
            <w:pPr>
              <w:numPr>
                <w:ilvl w:val="0"/>
                <w:numId w:val="43"/>
              </w:numPr>
              <w:jc w:val="both"/>
              <w:rPr>
                <w:rFonts w:ascii="Arial" w:hAnsi="Arial" w:cs="Arial"/>
              </w:rPr>
            </w:pPr>
            <w:proofErr w:type="gramStart"/>
            <w:r w:rsidRPr="00FE57BF">
              <w:rPr>
                <w:rFonts w:ascii="Arial" w:hAnsi="Arial" w:cs="Arial"/>
              </w:rPr>
              <w:t>wykazu</w:t>
            </w:r>
            <w:proofErr w:type="gramEnd"/>
            <w:r w:rsidRPr="00FE57BF">
              <w:rPr>
                <w:rFonts w:ascii="Arial" w:hAnsi="Arial" w:cs="Arial"/>
              </w:rPr>
              <w:t xml:space="preserve"> zrealizowanych usług związanych z przedmiotem zamówienia.</w:t>
            </w:r>
          </w:p>
          <w:p w14:paraId="422B0C3C" w14:textId="3A1990CB" w:rsidR="00167EA7" w:rsidRPr="00167EA7" w:rsidRDefault="00120AD0" w:rsidP="006C5C2C">
            <w:pPr>
              <w:jc w:val="both"/>
              <w:rPr>
                <w:rFonts w:ascii="Arial" w:hAnsi="Arial" w:cs="Arial"/>
              </w:rPr>
            </w:pPr>
            <w:r w:rsidRPr="00120AD0">
              <w:rPr>
                <w:rFonts w:ascii="Arial" w:hAnsi="Arial" w:cs="Arial"/>
              </w:rPr>
              <w:t>Dokumenty, o których mowa w ust. 3, muszą jednoznacznie potwierdzać spełnianie warunku udziału w postępowaniu na dzień składania ofert.</w:t>
            </w:r>
          </w:p>
        </w:tc>
      </w:tr>
      <w:tr w:rsidR="00A344EC" w:rsidRPr="00A06493" w14:paraId="4608BDC2" w14:textId="77777777" w:rsidTr="007B4977">
        <w:tc>
          <w:tcPr>
            <w:tcW w:w="720" w:type="dxa"/>
            <w:tcBorders>
              <w:top w:val="single" w:sz="4" w:space="0" w:color="auto"/>
              <w:left w:val="single" w:sz="4" w:space="0" w:color="auto"/>
              <w:bottom w:val="single" w:sz="4" w:space="0" w:color="auto"/>
              <w:right w:val="single" w:sz="4" w:space="0" w:color="auto"/>
            </w:tcBorders>
            <w:hideMark/>
          </w:tcPr>
          <w:p w14:paraId="5D56A087" w14:textId="77777777" w:rsidR="00A344EC" w:rsidRPr="00A06493" w:rsidRDefault="00A344EC" w:rsidP="007B4977">
            <w:pPr>
              <w:spacing w:before="120" w:after="120" w:line="360" w:lineRule="auto"/>
              <w:jc w:val="center"/>
              <w:rPr>
                <w:rFonts w:ascii="Arial" w:hAnsi="Arial" w:cs="Arial"/>
              </w:rPr>
            </w:pPr>
            <w:r w:rsidRPr="00A06493">
              <w:rPr>
                <w:rFonts w:ascii="Arial" w:hAnsi="Arial" w:cs="Arial"/>
              </w:rPr>
              <w:lastRenderedPageBreak/>
              <w:t>3</w:t>
            </w:r>
          </w:p>
        </w:tc>
        <w:tc>
          <w:tcPr>
            <w:tcW w:w="7774" w:type="dxa"/>
            <w:tcBorders>
              <w:top w:val="single" w:sz="4" w:space="0" w:color="auto"/>
              <w:left w:val="single" w:sz="4" w:space="0" w:color="auto"/>
              <w:bottom w:val="single" w:sz="4" w:space="0" w:color="auto"/>
              <w:right w:val="single" w:sz="4" w:space="0" w:color="auto"/>
            </w:tcBorders>
            <w:hideMark/>
          </w:tcPr>
          <w:p w14:paraId="5F593960" w14:textId="77777777" w:rsidR="00A344EC" w:rsidRPr="00A06493" w:rsidRDefault="00A344EC" w:rsidP="006C5C2C">
            <w:pPr>
              <w:jc w:val="both"/>
              <w:rPr>
                <w:rFonts w:ascii="Arial" w:hAnsi="Arial" w:cs="Arial"/>
                <w:b/>
                <w:bCs/>
              </w:rPr>
            </w:pPr>
            <w:r w:rsidRPr="00A06493">
              <w:rPr>
                <w:rFonts w:ascii="Arial" w:hAnsi="Arial" w:cs="Arial"/>
                <w:b/>
                <w:bCs/>
              </w:rPr>
              <w:t>Zdolność do występowania w obrocie gospodarczym</w:t>
            </w:r>
          </w:p>
          <w:p w14:paraId="7CFB0C03" w14:textId="77777777" w:rsidR="00A344EC" w:rsidRPr="00A06493" w:rsidRDefault="00A344EC" w:rsidP="006C5C2C">
            <w:pPr>
              <w:jc w:val="both"/>
              <w:rPr>
                <w:rFonts w:ascii="Arial" w:hAnsi="Arial" w:cs="Arial"/>
              </w:rPr>
            </w:pPr>
            <w:r w:rsidRPr="00A06493">
              <w:rPr>
                <w:rFonts w:ascii="Arial" w:hAnsi="Arial" w:cs="Arial"/>
              </w:rPr>
              <w:t>Zamawiający nie stawia warunku w powyższym zakresie.</w:t>
            </w:r>
          </w:p>
        </w:tc>
      </w:tr>
      <w:tr w:rsidR="00A344EC" w:rsidRPr="00A06493" w14:paraId="64142BC9" w14:textId="77777777" w:rsidTr="007B4977">
        <w:tc>
          <w:tcPr>
            <w:tcW w:w="720" w:type="dxa"/>
            <w:tcBorders>
              <w:top w:val="single" w:sz="4" w:space="0" w:color="auto"/>
              <w:left w:val="single" w:sz="4" w:space="0" w:color="auto"/>
              <w:bottom w:val="single" w:sz="4" w:space="0" w:color="auto"/>
              <w:right w:val="single" w:sz="4" w:space="0" w:color="auto"/>
            </w:tcBorders>
            <w:hideMark/>
          </w:tcPr>
          <w:p w14:paraId="5864A041" w14:textId="77777777" w:rsidR="00A344EC" w:rsidRPr="00A06493" w:rsidRDefault="00A344EC" w:rsidP="006C5C2C">
            <w:pPr>
              <w:jc w:val="center"/>
              <w:rPr>
                <w:rFonts w:ascii="Arial" w:hAnsi="Arial" w:cs="Arial"/>
              </w:rPr>
            </w:pPr>
            <w:r w:rsidRPr="00A06493">
              <w:rPr>
                <w:rFonts w:ascii="Arial" w:hAnsi="Arial" w:cs="Arial"/>
              </w:rPr>
              <w:t>4</w:t>
            </w:r>
          </w:p>
        </w:tc>
        <w:tc>
          <w:tcPr>
            <w:tcW w:w="7774" w:type="dxa"/>
            <w:tcBorders>
              <w:top w:val="single" w:sz="4" w:space="0" w:color="auto"/>
              <w:left w:val="single" w:sz="4" w:space="0" w:color="auto"/>
              <w:bottom w:val="single" w:sz="4" w:space="0" w:color="auto"/>
              <w:right w:val="single" w:sz="4" w:space="0" w:color="auto"/>
            </w:tcBorders>
            <w:hideMark/>
          </w:tcPr>
          <w:p w14:paraId="2764C338" w14:textId="77777777" w:rsidR="00A344EC" w:rsidRPr="00A06493" w:rsidRDefault="00A344EC" w:rsidP="006C5C2C">
            <w:pPr>
              <w:jc w:val="both"/>
              <w:rPr>
                <w:rFonts w:ascii="Arial" w:hAnsi="Arial" w:cs="Arial"/>
                <w:b/>
                <w:bCs/>
              </w:rPr>
            </w:pPr>
            <w:r w:rsidRPr="00A06493">
              <w:rPr>
                <w:rFonts w:ascii="Arial" w:hAnsi="Arial" w:cs="Arial"/>
                <w:b/>
                <w:bCs/>
              </w:rPr>
              <w:t>Uprawnienia do prowadzenia określonej działalności gospodarczej lub zawodowej, o ile wynika to z odrębnych przepisów</w:t>
            </w:r>
          </w:p>
          <w:p w14:paraId="5FA1FA82" w14:textId="4E5C37AD" w:rsidR="00635083" w:rsidRPr="00A06493" w:rsidRDefault="006C5C2C" w:rsidP="006C5C2C">
            <w:pPr>
              <w:jc w:val="both"/>
              <w:rPr>
                <w:rFonts w:ascii="Arial" w:hAnsi="Arial" w:cs="Arial"/>
              </w:rPr>
            </w:pPr>
            <w:r w:rsidRPr="006C5C2C">
              <w:rPr>
                <w:rFonts w:ascii="Arial" w:hAnsi="Arial" w:cs="Arial"/>
              </w:rPr>
              <w:t xml:space="preserve">O udzielenie zamówienia może ubiegać się Wykonawca, który </w:t>
            </w:r>
            <w:r>
              <w:rPr>
                <w:rFonts w:ascii="Arial" w:hAnsi="Arial" w:cs="Arial"/>
              </w:rPr>
              <w:t>jest</w:t>
            </w:r>
            <w:r w:rsidRPr="006C5C2C">
              <w:rPr>
                <w:rFonts w:ascii="Arial" w:hAnsi="Arial" w:cs="Arial"/>
              </w:rPr>
              <w:t xml:space="preserve"> </w:t>
            </w:r>
            <w:r>
              <w:rPr>
                <w:rFonts w:ascii="Arial" w:hAnsi="Arial" w:cs="Arial"/>
              </w:rPr>
              <w:t>zarejestrowany w</w:t>
            </w:r>
            <w:r w:rsidRPr="006C5C2C">
              <w:rPr>
                <w:rFonts w:ascii="Arial" w:hAnsi="Arial" w:cs="Arial"/>
              </w:rPr>
              <w:t xml:space="preserve"> Baz</w:t>
            </w:r>
            <w:r>
              <w:rPr>
                <w:rFonts w:ascii="Arial" w:hAnsi="Arial" w:cs="Arial"/>
              </w:rPr>
              <w:t>ie</w:t>
            </w:r>
            <w:r w:rsidRPr="006C5C2C">
              <w:rPr>
                <w:rFonts w:ascii="Arial" w:hAnsi="Arial" w:cs="Arial"/>
              </w:rPr>
              <w:t xml:space="preserve"> Usług Rozwojowych (BUR), prowadzonej przez Polską Agencję Rozwoju Przedsiębiorczości (</w:t>
            </w:r>
            <w:proofErr w:type="spellStart"/>
            <w:r w:rsidRPr="006C5C2C">
              <w:rPr>
                <w:rFonts w:ascii="Arial" w:hAnsi="Arial" w:cs="Arial"/>
              </w:rPr>
              <w:t>PARP</w:t>
            </w:r>
            <w:proofErr w:type="spellEnd"/>
            <w:r w:rsidRPr="006C5C2C">
              <w:rPr>
                <w:rFonts w:ascii="Arial" w:hAnsi="Arial" w:cs="Arial"/>
              </w:rPr>
              <w:t>), jako Podmiot świadczący usługi rozwojowe</w:t>
            </w:r>
            <w:r>
              <w:rPr>
                <w:rFonts w:ascii="Arial" w:hAnsi="Arial" w:cs="Arial"/>
              </w:rPr>
              <w:t xml:space="preserve"> z możliwością dofinansowania, </w:t>
            </w:r>
            <w:r w:rsidRPr="006C5C2C">
              <w:rPr>
                <w:rFonts w:ascii="Arial" w:hAnsi="Arial" w:cs="Arial"/>
              </w:rPr>
              <w:t>w zakresie odpowiadającym przedmiotowi zamówienia – na dzień składania ofert.</w:t>
            </w:r>
          </w:p>
        </w:tc>
      </w:tr>
    </w:tbl>
    <w:p w14:paraId="1E39A5A2" w14:textId="5D0429BB" w:rsidR="00C45B44" w:rsidRDefault="00C45B44" w:rsidP="006C5C2C">
      <w:pPr>
        <w:pStyle w:val="Standard"/>
        <w:autoSpaceDN/>
        <w:ind w:left="454" w:right="20"/>
        <w:jc w:val="both"/>
        <w:rPr>
          <w:rFonts w:ascii="Arial" w:hAnsi="Arial" w:cs="Arial"/>
        </w:rPr>
      </w:pPr>
    </w:p>
    <w:p w14:paraId="37703789" w14:textId="35B91CC0" w:rsidR="005C083F" w:rsidRDefault="006F2AF6" w:rsidP="00152A8F">
      <w:pPr>
        <w:pStyle w:val="Nagwek1"/>
        <w:numPr>
          <w:ilvl w:val="0"/>
          <w:numId w:val="28"/>
        </w:numPr>
        <w:spacing w:before="0"/>
        <w:ind w:left="426" w:hanging="142"/>
        <w:jc w:val="both"/>
        <w:rPr>
          <w:rFonts w:asciiTheme="minorHAnsi" w:eastAsia="Calibri" w:hAnsiTheme="minorHAnsi"/>
          <w:b/>
          <w:bCs/>
          <w:sz w:val="24"/>
          <w:szCs w:val="24"/>
        </w:rPr>
      </w:pPr>
      <w:bookmarkStart w:id="14" w:name="_Toc221228348"/>
      <w:r w:rsidRPr="00F92B59">
        <w:rPr>
          <w:rFonts w:asciiTheme="minorHAnsi" w:eastAsia="Calibri" w:hAnsiTheme="minorHAnsi"/>
          <w:b/>
          <w:bCs/>
          <w:sz w:val="24"/>
          <w:szCs w:val="24"/>
        </w:rPr>
        <w:t>SPOSÓB POROZUMIEWANIA SIĘ ZAMAWIAJĄCEGO Z WYKONAWCAMI</w:t>
      </w:r>
      <w:bookmarkEnd w:id="14"/>
    </w:p>
    <w:p w14:paraId="4A47ADD3" w14:textId="77777777" w:rsidR="006C5C2C" w:rsidRPr="006C5C2C" w:rsidRDefault="006C5C2C" w:rsidP="006C5C2C"/>
    <w:p w14:paraId="50AF552D" w14:textId="7B31900D" w:rsidR="0042444D" w:rsidRDefault="0042444D" w:rsidP="006C5C2C">
      <w:pPr>
        <w:widowControl w:val="0"/>
        <w:numPr>
          <w:ilvl w:val="0"/>
          <w:numId w:val="3"/>
        </w:numPr>
        <w:suppressAutoHyphens/>
        <w:autoSpaceDN w:val="0"/>
        <w:ind w:left="426" w:hanging="426"/>
        <w:jc w:val="both"/>
        <w:textAlignment w:val="baseline"/>
        <w:rPr>
          <w:rFonts w:ascii="Arial" w:hAnsi="Arial" w:cs="Arial"/>
          <w:kern w:val="3"/>
          <w:lang w:eastAsia="zh-CN"/>
        </w:rPr>
      </w:pPr>
      <w:r w:rsidRPr="00A06493">
        <w:rPr>
          <w:rFonts w:ascii="Arial" w:hAnsi="Arial" w:cs="Arial"/>
          <w:kern w:val="3"/>
          <w:lang w:eastAsia="zh-CN"/>
        </w:rPr>
        <w:t xml:space="preserve">Postępowanie jest prowadzone w języku polskim w formie pisemnej. </w:t>
      </w:r>
    </w:p>
    <w:p w14:paraId="71636D7F" w14:textId="77777777" w:rsidR="00DA5A7F" w:rsidRPr="006C5C2C" w:rsidRDefault="00DA5A7F" w:rsidP="006C5C2C">
      <w:pPr>
        <w:widowControl w:val="0"/>
        <w:numPr>
          <w:ilvl w:val="0"/>
          <w:numId w:val="3"/>
        </w:numPr>
        <w:suppressAutoHyphens/>
        <w:autoSpaceDN w:val="0"/>
        <w:ind w:left="426" w:hanging="426"/>
        <w:jc w:val="both"/>
        <w:textAlignment w:val="baseline"/>
        <w:rPr>
          <w:rFonts w:ascii="Arial" w:hAnsi="Arial" w:cs="Arial"/>
          <w:kern w:val="3"/>
          <w:lang w:eastAsia="zh-CN"/>
        </w:rPr>
      </w:pPr>
      <w:r w:rsidRPr="006C5C2C">
        <w:rPr>
          <w:rFonts w:ascii="Arial" w:hAnsi="Arial" w:cs="Arial"/>
          <w:kern w:val="3"/>
          <w:lang w:eastAsia="zh-CN"/>
        </w:rPr>
        <w:t xml:space="preserve">Wykonawca może zwrócić się do Zamawiającego z wnioskiem o wyjaśnienie treści zapytania ofertowego. Zamawiający jest obowiązany udzielić wyjaśnień niezwłocznie, jednak nie później niż na </w:t>
      </w:r>
      <w:r w:rsidR="00AC7683" w:rsidRPr="006C5C2C">
        <w:rPr>
          <w:rFonts w:ascii="Arial" w:hAnsi="Arial" w:cs="Arial"/>
          <w:kern w:val="3"/>
          <w:lang w:eastAsia="zh-CN"/>
        </w:rPr>
        <w:t>2</w:t>
      </w:r>
      <w:r w:rsidRPr="006C5C2C">
        <w:rPr>
          <w:rFonts w:ascii="Arial" w:hAnsi="Arial" w:cs="Arial"/>
          <w:kern w:val="3"/>
          <w:lang w:eastAsia="zh-CN"/>
        </w:rPr>
        <w:t xml:space="preserve"> dni przed upływem terminu składania ofert, pod warunkiem, że wniosek o wyjaśnienie treści zapytania ofertowego wpłynął do Zamawiającego nie później niż do końca dnia, w którym upływa połowa wyznaczonego terminu składania ofert. Jeżeli wniosek o wyjaśnienie treści zapytania ofertowego wpłynął po upływie połowy terminu składania ofert lub dotyczy udzielonych wyjaśnień, Zamawiający może udzielić wyjaśnień albo pozostawić wniosek bez rozpatrzenia. Przedłużenie terminu składania ofert nie wpływa na bieg terminu składania wniosku.</w:t>
      </w:r>
    </w:p>
    <w:p w14:paraId="0E6C8C4A" w14:textId="6A7AA8DA" w:rsidR="00DA5A7F" w:rsidRPr="00A06493" w:rsidRDefault="00DA5A7F" w:rsidP="006C5C2C">
      <w:pPr>
        <w:widowControl w:val="0"/>
        <w:numPr>
          <w:ilvl w:val="0"/>
          <w:numId w:val="3"/>
        </w:numPr>
        <w:suppressAutoHyphens/>
        <w:autoSpaceDN w:val="0"/>
        <w:ind w:left="426"/>
        <w:jc w:val="both"/>
        <w:textAlignment w:val="baseline"/>
        <w:rPr>
          <w:rFonts w:ascii="Arial" w:hAnsi="Arial" w:cs="Arial"/>
          <w:kern w:val="3"/>
          <w:lang w:eastAsia="zh-CN"/>
        </w:rPr>
      </w:pPr>
      <w:r w:rsidRPr="00A06493">
        <w:rPr>
          <w:rFonts w:ascii="Arial" w:hAnsi="Arial" w:cs="Arial"/>
          <w:kern w:val="3"/>
          <w:lang w:eastAsia="zh-CN"/>
        </w:rPr>
        <w:t xml:space="preserve">Wniosek o wyjaśnienie treści Zapytania ofertowego należy przesłać </w:t>
      </w:r>
      <w:r w:rsidR="00D114B8" w:rsidRPr="00A06493">
        <w:rPr>
          <w:rFonts w:ascii="Arial" w:hAnsi="Arial" w:cs="Arial"/>
          <w:kern w:val="3"/>
          <w:lang w:eastAsia="zh-CN"/>
        </w:rPr>
        <w:t>poprzez Bazę</w:t>
      </w:r>
      <w:r w:rsidRPr="00A06493">
        <w:rPr>
          <w:rFonts w:ascii="Arial" w:hAnsi="Arial" w:cs="Arial"/>
          <w:kern w:val="3"/>
          <w:lang w:eastAsia="zh-CN"/>
        </w:rPr>
        <w:t xml:space="preserve"> Konkurencyjności. </w:t>
      </w:r>
    </w:p>
    <w:p w14:paraId="754E9CC4" w14:textId="0AFC16C9" w:rsidR="00DA5A7F" w:rsidRPr="00A06493" w:rsidRDefault="00DA5A7F" w:rsidP="006C5C2C">
      <w:pPr>
        <w:widowControl w:val="0"/>
        <w:numPr>
          <w:ilvl w:val="0"/>
          <w:numId w:val="3"/>
        </w:numPr>
        <w:suppressAutoHyphens/>
        <w:autoSpaceDN w:val="0"/>
        <w:ind w:left="426"/>
        <w:jc w:val="both"/>
        <w:textAlignment w:val="baseline"/>
        <w:rPr>
          <w:rFonts w:ascii="Arial" w:hAnsi="Arial" w:cs="Arial"/>
          <w:kern w:val="3"/>
          <w:lang w:eastAsia="zh-CN"/>
        </w:rPr>
      </w:pPr>
      <w:r w:rsidRPr="00A06493">
        <w:rPr>
          <w:rFonts w:ascii="Arial" w:hAnsi="Arial" w:cs="Arial"/>
          <w:kern w:val="3"/>
          <w:lang w:eastAsia="zh-CN"/>
        </w:rPr>
        <w:t xml:space="preserve">Odpowiedzi na wnioski o wyjaśnienie treści niniejszego zapytania ofertowego będą upubliczniane na </w:t>
      </w:r>
      <w:bookmarkStart w:id="15" w:name="_Hlk149486432"/>
      <w:r w:rsidRPr="00A06493">
        <w:rPr>
          <w:rFonts w:ascii="Arial" w:hAnsi="Arial" w:cs="Arial"/>
          <w:kern w:val="3"/>
          <w:lang w:eastAsia="zh-CN"/>
        </w:rPr>
        <w:t xml:space="preserve">stronie </w:t>
      </w:r>
      <w:bookmarkStart w:id="16" w:name="_Hlk149489930"/>
      <w:r w:rsidR="001444A7" w:rsidRPr="00A06493">
        <w:rPr>
          <w:rFonts w:ascii="Arial" w:hAnsi="Arial" w:cs="Arial"/>
          <w:kern w:val="3"/>
          <w:lang w:eastAsia="zh-CN"/>
        </w:rPr>
        <w:t xml:space="preserve">prowadzonego postępowania na bazie konkurencyjności. </w:t>
      </w:r>
      <w:bookmarkEnd w:id="15"/>
      <w:bookmarkEnd w:id="16"/>
    </w:p>
    <w:p w14:paraId="63E0F9A5" w14:textId="566F0C4E" w:rsidR="00B94133" w:rsidRPr="00A06493" w:rsidRDefault="00B94133" w:rsidP="006C5C2C">
      <w:pPr>
        <w:widowControl w:val="0"/>
        <w:numPr>
          <w:ilvl w:val="0"/>
          <w:numId w:val="3"/>
        </w:numPr>
        <w:suppressAutoHyphens/>
        <w:autoSpaceDN w:val="0"/>
        <w:ind w:left="425"/>
        <w:jc w:val="both"/>
        <w:textAlignment w:val="baseline"/>
        <w:rPr>
          <w:rFonts w:ascii="Arial" w:hAnsi="Arial" w:cs="Arial"/>
          <w:kern w:val="3"/>
          <w:lang w:eastAsia="zh-CN"/>
        </w:rPr>
      </w:pPr>
      <w:r w:rsidRPr="00A06493">
        <w:rPr>
          <w:rFonts w:ascii="Arial" w:hAnsi="Arial" w:cs="Arial"/>
        </w:rPr>
        <w:t xml:space="preserve">W uzasadnionych przypadkach Zamawiający może przed upływem terminu składania ofert zmienić treść niniejszego zapytania ofertowego. Dokonaną w ten sposób zmianę </w:t>
      </w:r>
      <w:r w:rsidRPr="00A06493">
        <w:rPr>
          <w:rFonts w:ascii="Arial" w:hAnsi="Arial" w:cs="Arial"/>
        </w:rPr>
        <w:lastRenderedPageBreak/>
        <w:t xml:space="preserve">Zamawiający niezwłocznie zamieści na </w:t>
      </w:r>
      <w:r w:rsidR="00DA5A7F" w:rsidRPr="00A06493">
        <w:rPr>
          <w:rFonts w:ascii="Arial" w:hAnsi="Arial" w:cs="Arial"/>
          <w:kern w:val="3"/>
          <w:lang w:eastAsia="zh-CN"/>
        </w:rPr>
        <w:t xml:space="preserve">stronie </w:t>
      </w:r>
      <w:r w:rsidR="00022006" w:rsidRPr="00A06493">
        <w:rPr>
          <w:rFonts w:ascii="Arial" w:hAnsi="Arial" w:cs="Arial"/>
          <w:kern w:val="3"/>
          <w:lang w:eastAsia="zh-CN"/>
        </w:rPr>
        <w:t xml:space="preserve">prowadzonego postępowania na bazie konkurencyjności. </w:t>
      </w:r>
      <w:r w:rsidRPr="00A06493">
        <w:rPr>
          <w:rFonts w:ascii="Arial" w:hAnsi="Arial" w:cs="Arial"/>
        </w:rPr>
        <w:t>Zmiana ta będzie wiążąca przy składaniu ofert.</w:t>
      </w:r>
    </w:p>
    <w:p w14:paraId="423A43ED" w14:textId="77777777" w:rsidR="00D114B8" w:rsidRPr="00D114B8" w:rsidRDefault="001B1130" w:rsidP="006C5C2C">
      <w:pPr>
        <w:widowControl w:val="0"/>
        <w:numPr>
          <w:ilvl w:val="0"/>
          <w:numId w:val="3"/>
        </w:numPr>
        <w:suppressAutoHyphens/>
        <w:autoSpaceDN w:val="0"/>
        <w:ind w:left="425"/>
        <w:jc w:val="both"/>
        <w:textAlignment w:val="baseline"/>
        <w:rPr>
          <w:rFonts w:ascii="Arial" w:hAnsi="Arial" w:cs="Arial"/>
          <w:kern w:val="3"/>
          <w:lang w:eastAsia="zh-CN"/>
        </w:rPr>
      </w:pPr>
      <w:r w:rsidRPr="00A06493">
        <w:rPr>
          <w:rFonts w:ascii="Arial" w:hAnsi="Arial" w:cs="Arial"/>
        </w:rPr>
        <w:t>W szczególnie uzasadnionych przypadkach uniemożliwiających komunikację Wykonawcy i Zamawiającego za pośrednictwem</w:t>
      </w:r>
    </w:p>
    <w:p w14:paraId="28B7F905" w14:textId="2C3DE97B" w:rsidR="00D114B8" w:rsidRDefault="00860BB8" w:rsidP="006C5C2C">
      <w:pPr>
        <w:widowControl w:val="0"/>
        <w:suppressAutoHyphens/>
        <w:autoSpaceDN w:val="0"/>
        <w:ind w:left="425"/>
        <w:jc w:val="both"/>
        <w:textAlignment w:val="baseline"/>
        <w:rPr>
          <w:rFonts w:ascii="Arial" w:hAnsi="Arial" w:cs="Arial"/>
        </w:rPr>
      </w:pPr>
      <w:hyperlink r:id="rId10" w:history="1">
        <w:proofErr w:type="spellStart"/>
        <w:proofErr w:type="gramStart"/>
        <w:r w:rsidR="00AA6F6B" w:rsidRPr="0066114D">
          <w:rPr>
            <w:rStyle w:val="Hipercze"/>
            <w:rFonts w:ascii="Arial" w:hAnsi="Arial" w:cs="Arial"/>
            <w:kern w:val="3"/>
            <w:lang w:eastAsia="zh-CN"/>
          </w:rPr>
          <w:t>www</w:t>
        </w:r>
        <w:proofErr w:type="gramEnd"/>
        <w:r w:rsidR="00AA6F6B" w:rsidRPr="0066114D">
          <w:rPr>
            <w:rStyle w:val="Hipercze"/>
            <w:rFonts w:ascii="Arial" w:hAnsi="Arial" w:cs="Arial"/>
            <w:kern w:val="3"/>
            <w:lang w:eastAsia="zh-CN"/>
          </w:rPr>
          <w:t>.</w:t>
        </w:r>
        <w:proofErr w:type="gramStart"/>
        <w:r w:rsidR="00AA6F6B" w:rsidRPr="0066114D">
          <w:rPr>
            <w:rStyle w:val="Hipercze"/>
            <w:rFonts w:ascii="Arial" w:hAnsi="Arial" w:cs="Arial"/>
            <w:kern w:val="3"/>
            <w:lang w:eastAsia="zh-CN"/>
          </w:rPr>
          <w:t>bazakonkurencyjnosci</w:t>
        </w:r>
        <w:proofErr w:type="gramEnd"/>
        <w:r w:rsidR="00AA6F6B" w:rsidRPr="0066114D">
          <w:rPr>
            <w:rStyle w:val="Hipercze"/>
            <w:rFonts w:ascii="Arial" w:hAnsi="Arial" w:cs="Arial"/>
            <w:kern w:val="3"/>
            <w:lang w:eastAsia="zh-CN"/>
          </w:rPr>
          <w:t>.</w:t>
        </w:r>
        <w:proofErr w:type="gramStart"/>
        <w:r w:rsidR="00AA6F6B" w:rsidRPr="0066114D">
          <w:rPr>
            <w:rStyle w:val="Hipercze"/>
            <w:rFonts w:ascii="Arial" w:hAnsi="Arial" w:cs="Arial"/>
            <w:kern w:val="3"/>
            <w:lang w:eastAsia="zh-CN"/>
          </w:rPr>
          <w:t>funduszeeuropejskie</w:t>
        </w:r>
        <w:proofErr w:type="gramEnd"/>
        <w:r w:rsidR="00AA6F6B" w:rsidRPr="0066114D">
          <w:rPr>
            <w:rStyle w:val="Hipercze"/>
            <w:rFonts w:ascii="Arial" w:hAnsi="Arial" w:cs="Arial"/>
            <w:kern w:val="3"/>
            <w:lang w:eastAsia="zh-CN"/>
          </w:rPr>
          <w:t>.</w:t>
        </w:r>
        <w:proofErr w:type="gramStart"/>
        <w:r w:rsidR="00AA6F6B" w:rsidRPr="0066114D">
          <w:rPr>
            <w:rStyle w:val="Hipercze"/>
            <w:rFonts w:ascii="Arial" w:hAnsi="Arial" w:cs="Arial"/>
            <w:kern w:val="3"/>
            <w:lang w:eastAsia="zh-CN"/>
          </w:rPr>
          <w:t>gov</w:t>
        </w:r>
        <w:proofErr w:type="gramEnd"/>
        <w:r w:rsidR="00AA6F6B" w:rsidRPr="0066114D">
          <w:rPr>
            <w:rStyle w:val="Hipercze"/>
            <w:rFonts w:ascii="Arial" w:hAnsi="Arial" w:cs="Arial"/>
            <w:kern w:val="3"/>
            <w:lang w:eastAsia="zh-CN"/>
          </w:rPr>
          <w:t>.</w:t>
        </w:r>
        <w:proofErr w:type="gramStart"/>
        <w:r w:rsidR="00AA6F6B" w:rsidRPr="0066114D">
          <w:rPr>
            <w:rStyle w:val="Hipercze"/>
            <w:rFonts w:ascii="Arial" w:hAnsi="Arial" w:cs="Arial"/>
            <w:kern w:val="3"/>
            <w:lang w:eastAsia="zh-CN"/>
          </w:rPr>
          <w:t>pl</w:t>
        </w:r>
        <w:proofErr w:type="spellEnd"/>
      </w:hyperlink>
      <w:proofErr w:type="gramEnd"/>
      <w:r w:rsidR="001B1130" w:rsidRPr="00A06493">
        <w:rPr>
          <w:rFonts w:ascii="Arial" w:hAnsi="Arial" w:cs="Arial"/>
        </w:rPr>
        <w:t xml:space="preserve">, </w:t>
      </w:r>
    </w:p>
    <w:p w14:paraId="48D62541" w14:textId="071155E4" w:rsidR="001B1130" w:rsidRPr="00A06493" w:rsidRDefault="001B1130" w:rsidP="006C5C2C">
      <w:pPr>
        <w:widowControl w:val="0"/>
        <w:suppressAutoHyphens/>
        <w:autoSpaceDN w:val="0"/>
        <w:ind w:left="425"/>
        <w:jc w:val="both"/>
        <w:textAlignment w:val="baseline"/>
        <w:rPr>
          <w:rFonts w:ascii="Arial" w:hAnsi="Arial" w:cs="Arial"/>
          <w:kern w:val="3"/>
          <w:lang w:eastAsia="zh-CN"/>
        </w:rPr>
      </w:pPr>
      <w:r w:rsidRPr="00A06493">
        <w:rPr>
          <w:rFonts w:ascii="Arial" w:hAnsi="Arial" w:cs="Arial"/>
        </w:rPr>
        <w:t>Zamawiający dopuszcza komunikację za pomocą poczty elektronicznej na adres e-</w:t>
      </w:r>
      <w:r w:rsidRPr="006C5C2C">
        <w:rPr>
          <w:rFonts w:ascii="Arial" w:hAnsi="Arial" w:cs="Arial"/>
        </w:rPr>
        <w:t xml:space="preserve">mail: </w:t>
      </w:r>
      <w:hyperlink r:id="rId11" w:history="1">
        <w:proofErr w:type="spellStart"/>
        <w:r w:rsidR="00635083" w:rsidRPr="006C5C2C">
          <w:rPr>
            <w:rStyle w:val="Hipercze"/>
            <w:rFonts w:ascii="Arial" w:hAnsi="Arial" w:cs="Arial"/>
          </w:rPr>
          <w:t>m.plewinska@euro.</w:t>
        </w:r>
        <w:proofErr w:type="gramStart"/>
        <w:r w:rsidR="00635083" w:rsidRPr="006C5C2C">
          <w:rPr>
            <w:rStyle w:val="Hipercze"/>
            <w:rFonts w:ascii="Arial" w:hAnsi="Arial" w:cs="Arial"/>
          </w:rPr>
          <w:t>ctiw</w:t>
        </w:r>
        <w:proofErr w:type="gramEnd"/>
        <w:r w:rsidR="00635083" w:rsidRPr="006C5C2C">
          <w:rPr>
            <w:rStyle w:val="Hipercze"/>
            <w:rFonts w:ascii="Arial" w:hAnsi="Arial" w:cs="Arial"/>
          </w:rPr>
          <w:t>.</w:t>
        </w:r>
        <w:proofErr w:type="gramStart"/>
        <w:r w:rsidR="00635083" w:rsidRPr="006C5C2C">
          <w:rPr>
            <w:rStyle w:val="Hipercze"/>
            <w:rFonts w:ascii="Arial" w:hAnsi="Arial" w:cs="Arial"/>
          </w:rPr>
          <w:t>pl</w:t>
        </w:r>
        <w:proofErr w:type="spellEnd"/>
      </w:hyperlink>
      <w:proofErr w:type="gramEnd"/>
      <w:r w:rsidR="00635083">
        <w:rPr>
          <w:rFonts w:ascii="Arial" w:eastAsia="Arial Unicode MS" w:hAnsi="Arial" w:cs="Arial"/>
          <w:color w:val="000000"/>
          <w:lang w:eastAsia="zh-CN"/>
        </w:rPr>
        <w:t xml:space="preserve"> </w:t>
      </w:r>
      <w:r w:rsidRPr="00A06493">
        <w:rPr>
          <w:rStyle w:val="Hipercze"/>
          <w:rFonts w:ascii="Arial" w:hAnsi="Arial" w:cs="Arial"/>
          <w:iCs/>
          <w:color w:val="auto"/>
          <w:u w:val="none"/>
        </w:rPr>
        <w:t xml:space="preserve">- jako adresu wskazanego do kontaktów Wykonawców z </w:t>
      </w:r>
      <w:r w:rsidR="00A11848" w:rsidRPr="00A06493">
        <w:rPr>
          <w:rStyle w:val="Hipercze"/>
          <w:rFonts w:ascii="Arial" w:hAnsi="Arial" w:cs="Arial"/>
          <w:iCs/>
          <w:color w:val="auto"/>
          <w:u w:val="none"/>
        </w:rPr>
        <w:t xml:space="preserve">Zamawiającym </w:t>
      </w:r>
      <w:r w:rsidR="00A11848" w:rsidRPr="00A06493">
        <w:rPr>
          <w:rFonts w:ascii="Arial" w:hAnsi="Arial" w:cs="Arial"/>
        </w:rPr>
        <w:t>(</w:t>
      </w:r>
      <w:r w:rsidRPr="00A06493">
        <w:rPr>
          <w:rFonts w:ascii="Arial" w:hAnsi="Arial" w:cs="Arial"/>
        </w:rPr>
        <w:t>nie dotyczy składania ofert).</w:t>
      </w:r>
    </w:p>
    <w:p w14:paraId="39EA9664" w14:textId="617724C9" w:rsidR="001054AC" w:rsidRDefault="001054AC" w:rsidP="00AA6F6B">
      <w:pPr>
        <w:widowControl w:val="0"/>
        <w:numPr>
          <w:ilvl w:val="0"/>
          <w:numId w:val="3"/>
        </w:numPr>
        <w:suppressAutoHyphens/>
        <w:autoSpaceDN w:val="0"/>
        <w:ind w:left="426" w:hanging="426"/>
        <w:jc w:val="both"/>
        <w:textAlignment w:val="baseline"/>
        <w:rPr>
          <w:rFonts w:ascii="Arial" w:hAnsi="Arial" w:cs="Arial"/>
          <w:kern w:val="3"/>
          <w:lang w:eastAsia="zh-CN"/>
        </w:rPr>
      </w:pPr>
      <w:r w:rsidRPr="00A06493">
        <w:rPr>
          <w:rFonts w:ascii="Arial" w:hAnsi="Arial" w:cs="Arial"/>
          <w:kern w:val="3"/>
          <w:lang w:eastAsia="zh-CN"/>
        </w:rPr>
        <w:t>O terminowym złożeniu oferty decyduje data złożenia oferty za pośrednictwem Bazy Konkurencyjności.</w:t>
      </w:r>
    </w:p>
    <w:p w14:paraId="5DB0F7C0" w14:textId="77777777" w:rsidR="006C5C2C" w:rsidRPr="00A06493" w:rsidRDefault="006C5C2C" w:rsidP="006C5C2C">
      <w:pPr>
        <w:widowControl w:val="0"/>
        <w:suppressAutoHyphens/>
        <w:autoSpaceDN w:val="0"/>
        <w:ind w:left="426"/>
        <w:jc w:val="both"/>
        <w:textAlignment w:val="baseline"/>
        <w:rPr>
          <w:rFonts w:ascii="Arial" w:hAnsi="Arial" w:cs="Arial"/>
          <w:kern w:val="3"/>
          <w:lang w:eastAsia="zh-CN"/>
        </w:rPr>
      </w:pPr>
    </w:p>
    <w:p w14:paraId="25BFB67C" w14:textId="465858BD" w:rsidR="006C73CE" w:rsidRDefault="009D4E8F" w:rsidP="00152A8F">
      <w:pPr>
        <w:pStyle w:val="Nagwek1"/>
        <w:numPr>
          <w:ilvl w:val="0"/>
          <w:numId w:val="28"/>
        </w:numPr>
        <w:spacing w:before="0"/>
        <w:ind w:left="426" w:hanging="63"/>
        <w:rPr>
          <w:rFonts w:asciiTheme="minorHAnsi" w:hAnsiTheme="minorHAnsi"/>
          <w:b/>
          <w:bCs/>
          <w:sz w:val="24"/>
          <w:szCs w:val="24"/>
        </w:rPr>
      </w:pPr>
      <w:bookmarkStart w:id="17" w:name="_Toc221228349"/>
      <w:r w:rsidRPr="00F92B59">
        <w:rPr>
          <w:rFonts w:asciiTheme="minorHAnsi" w:hAnsiTheme="minorHAnsi"/>
          <w:b/>
          <w:bCs/>
          <w:sz w:val="24"/>
          <w:szCs w:val="24"/>
        </w:rPr>
        <w:t>TERMIN I SPOSÓB SKŁADANIA OFERT</w:t>
      </w:r>
      <w:bookmarkEnd w:id="17"/>
    </w:p>
    <w:p w14:paraId="27D29164" w14:textId="77777777" w:rsidR="006C5C2C" w:rsidRPr="006C5C2C" w:rsidRDefault="006C5C2C" w:rsidP="006C5C2C"/>
    <w:p w14:paraId="69912A91" w14:textId="0C41078E" w:rsidR="00A11410" w:rsidRPr="006C5C2C" w:rsidRDefault="00A360FF" w:rsidP="00AA6F6B">
      <w:pPr>
        <w:pStyle w:val="Akapitzlist"/>
        <w:widowControl w:val="0"/>
        <w:numPr>
          <w:ilvl w:val="3"/>
          <w:numId w:val="3"/>
        </w:numPr>
        <w:suppressAutoHyphens/>
        <w:autoSpaceDN w:val="0"/>
        <w:ind w:left="425" w:hanging="425"/>
        <w:jc w:val="both"/>
        <w:textAlignment w:val="baseline"/>
        <w:rPr>
          <w:rFonts w:ascii="Arial" w:hAnsi="Arial" w:cs="Arial"/>
          <w:color w:val="000000" w:themeColor="text1"/>
        </w:rPr>
      </w:pPr>
      <w:r w:rsidRPr="006C5C2C">
        <w:rPr>
          <w:rFonts w:ascii="Arial" w:hAnsi="Arial" w:cs="Arial"/>
          <w:color w:val="000000" w:themeColor="text1"/>
        </w:rPr>
        <w:t>Ofertę, wraz ze stanowiącymi jej integralną część załącznikami, składa się pod rygorem nieważności w formie elektronicznej lub postaci elektronicznej za pośrednictwem bazy konkurencyjności, podpisaną kwalifikowanym podpisem elektronicznym, podpisem zaufany</w:t>
      </w:r>
      <w:r w:rsidR="00A65EB4">
        <w:rPr>
          <w:rFonts w:ascii="Arial" w:hAnsi="Arial" w:cs="Arial"/>
          <w:color w:val="000000" w:themeColor="text1"/>
        </w:rPr>
        <w:t xml:space="preserve">m, </w:t>
      </w:r>
      <w:r w:rsidRPr="006C5C2C">
        <w:rPr>
          <w:rFonts w:ascii="Arial" w:hAnsi="Arial" w:cs="Arial"/>
          <w:color w:val="000000" w:themeColor="text1"/>
        </w:rPr>
        <w:t>podpisem osobistym</w:t>
      </w:r>
      <w:r w:rsidR="00A65EB4">
        <w:rPr>
          <w:rFonts w:ascii="Arial" w:hAnsi="Arial" w:cs="Arial"/>
          <w:color w:val="000000" w:themeColor="text1"/>
        </w:rPr>
        <w:t xml:space="preserve"> lub podpisem tradycyjnym</w:t>
      </w:r>
      <w:r w:rsidR="00A65EB4" w:rsidRPr="00A65EB4">
        <w:t xml:space="preserve"> </w:t>
      </w:r>
      <w:r w:rsidR="00A65EB4" w:rsidRPr="00A65EB4">
        <w:rPr>
          <w:rFonts w:ascii="Arial" w:hAnsi="Arial" w:cs="Arial"/>
        </w:rPr>
        <w:t xml:space="preserve">(tj. podpisem własnoręcznym złożonym na dokumencie, a następnie zeskanowanym i dołączonym w formie </w:t>
      </w:r>
      <w:r w:rsidR="00797BEF">
        <w:rPr>
          <w:rFonts w:ascii="Arial" w:hAnsi="Arial" w:cs="Arial"/>
        </w:rPr>
        <w:t>pdf</w:t>
      </w:r>
      <w:r w:rsidR="00A65EB4" w:rsidRPr="00A65EB4">
        <w:rPr>
          <w:rFonts w:ascii="Arial" w:hAnsi="Arial" w:cs="Arial"/>
        </w:rPr>
        <w:t>)</w:t>
      </w:r>
      <w:r w:rsidR="00A65EB4">
        <w:rPr>
          <w:rFonts w:ascii="Arial" w:hAnsi="Arial" w:cs="Arial"/>
          <w:color w:val="000000" w:themeColor="text1"/>
        </w:rPr>
        <w:t xml:space="preserve"> </w:t>
      </w:r>
      <w:r w:rsidR="006C73CE" w:rsidRPr="006C5C2C">
        <w:rPr>
          <w:rFonts w:ascii="Arial" w:hAnsi="Arial" w:cs="Arial"/>
          <w:color w:val="000000" w:themeColor="text1"/>
        </w:rPr>
        <w:t>w terminie do dnia:</w:t>
      </w:r>
      <w:r w:rsidR="000B1DBB" w:rsidRPr="006C5C2C">
        <w:rPr>
          <w:rFonts w:ascii="Arial" w:hAnsi="Arial" w:cs="Arial"/>
          <w:color w:val="000000" w:themeColor="text1"/>
        </w:rPr>
        <w:t xml:space="preserve"> </w:t>
      </w:r>
      <w:r w:rsidR="00A65EB4">
        <w:rPr>
          <w:rFonts w:ascii="Arial" w:hAnsi="Arial" w:cs="Arial"/>
          <w:b/>
          <w:bCs/>
        </w:rPr>
        <w:t>0</w:t>
      </w:r>
      <w:r w:rsidR="00907134">
        <w:rPr>
          <w:rFonts w:ascii="Arial" w:hAnsi="Arial" w:cs="Arial"/>
          <w:b/>
          <w:bCs/>
        </w:rPr>
        <w:t>5</w:t>
      </w:r>
      <w:r w:rsidR="007E0BE6" w:rsidRPr="00DB090F">
        <w:rPr>
          <w:rFonts w:ascii="Arial" w:hAnsi="Arial" w:cs="Arial"/>
          <w:b/>
          <w:bCs/>
        </w:rPr>
        <w:t>.0</w:t>
      </w:r>
      <w:r w:rsidR="002D41C5">
        <w:rPr>
          <w:rFonts w:ascii="Arial" w:hAnsi="Arial" w:cs="Arial"/>
          <w:b/>
          <w:bCs/>
        </w:rPr>
        <w:t>5</w:t>
      </w:r>
      <w:r w:rsidR="007E0BE6" w:rsidRPr="00DB090F">
        <w:rPr>
          <w:rFonts w:ascii="Arial" w:hAnsi="Arial" w:cs="Arial"/>
          <w:b/>
          <w:bCs/>
        </w:rPr>
        <w:t>.</w:t>
      </w:r>
      <w:r w:rsidR="006C73CE" w:rsidRPr="00DB090F">
        <w:rPr>
          <w:rFonts w:ascii="Arial" w:hAnsi="Arial" w:cs="Arial"/>
          <w:b/>
          <w:bCs/>
        </w:rPr>
        <w:t>202</w:t>
      </w:r>
      <w:r w:rsidR="00B4012E" w:rsidRPr="00DB090F">
        <w:rPr>
          <w:rFonts w:ascii="Arial" w:hAnsi="Arial" w:cs="Arial"/>
          <w:b/>
          <w:bCs/>
        </w:rPr>
        <w:t>6</w:t>
      </w:r>
      <w:r w:rsidR="006C73CE" w:rsidRPr="00DB090F">
        <w:rPr>
          <w:rFonts w:ascii="Arial" w:hAnsi="Arial" w:cs="Arial"/>
          <w:b/>
          <w:bCs/>
        </w:rPr>
        <w:t xml:space="preserve"> </w:t>
      </w:r>
      <w:proofErr w:type="gramStart"/>
      <w:r w:rsidR="006C73CE" w:rsidRPr="00DB090F">
        <w:rPr>
          <w:rFonts w:ascii="Arial" w:hAnsi="Arial" w:cs="Arial"/>
          <w:b/>
          <w:bCs/>
        </w:rPr>
        <w:t>r</w:t>
      </w:r>
      <w:proofErr w:type="gramEnd"/>
      <w:r w:rsidR="006C73CE" w:rsidRPr="00DB090F">
        <w:rPr>
          <w:rFonts w:ascii="Arial" w:hAnsi="Arial" w:cs="Arial"/>
          <w:b/>
          <w:bCs/>
        </w:rPr>
        <w:t>. godzina 09:00</w:t>
      </w:r>
      <w:r w:rsidR="00613F87" w:rsidRPr="00DB090F">
        <w:rPr>
          <w:rFonts w:ascii="Arial" w:hAnsi="Arial" w:cs="Arial"/>
          <w:b/>
          <w:bCs/>
        </w:rPr>
        <w:t xml:space="preserve">. </w:t>
      </w:r>
      <w:r w:rsidR="00303EE6" w:rsidRPr="00DB090F">
        <w:rPr>
          <w:rFonts w:ascii="Arial" w:hAnsi="Arial" w:cs="Arial"/>
        </w:rPr>
        <w:t xml:space="preserve">Otwarcie </w:t>
      </w:r>
      <w:r w:rsidR="00303EE6" w:rsidRPr="006C5C2C">
        <w:rPr>
          <w:rFonts w:ascii="Arial" w:hAnsi="Arial" w:cs="Arial"/>
          <w:color w:val="000000" w:themeColor="text1"/>
        </w:rPr>
        <w:t xml:space="preserve">ofert nastąpi </w:t>
      </w:r>
      <w:r w:rsidR="00A11410" w:rsidRPr="00857796">
        <w:rPr>
          <w:rFonts w:ascii="Arial" w:hAnsi="Arial" w:cs="Arial"/>
        </w:rPr>
        <w:t xml:space="preserve">w dniu </w:t>
      </w:r>
      <w:r w:rsidR="00A65EB4">
        <w:rPr>
          <w:rFonts w:ascii="Arial" w:hAnsi="Arial" w:cs="Arial"/>
        </w:rPr>
        <w:t>0</w:t>
      </w:r>
      <w:r w:rsidR="00907134">
        <w:rPr>
          <w:rFonts w:ascii="Arial" w:hAnsi="Arial" w:cs="Arial"/>
        </w:rPr>
        <w:t>5</w:t>
      </w:r>
      <w:bookmarkStart w:id="18" w:name="_GoBack"/>
      <w:bookmarkEnd w:id="18"/>
      <w:r w:rsidR="007E0BE6" w:rsidRPr="00857796">
        <w:rPr>
          <w:rFonts w:ascii="Arial" w:hAnsi="Arial" w:cs="Arial"/>
        </w:rPr>
        <w:t>.0</w:t>
      </w:r>
      <w:r w:rsidR="002D41C5">
        <w:rPr>
          <w:rFonts w:ascii="Arial" w:hAnsi="Arial" w:cs="Arial"/>
        </w:rPr>
        <w:t>5</w:t>
      </w:r>
      <w:r w:rsidR="007E0BE6" w:rsidRPr="00857796">
        <w:rPr>
          <w:rFonts w:ascii="Arial" w:hAnsi="Arial" w:cs="Arial"/>
        </w:rPr>
        <w:t xml:space="preserve">.2026 </w:t>
      </w:r>
      <w:r w:rsidR="007E0BE6">
        <w:rPr>
          <w:rFonts w:ascii="Arial" w:hAnsi="Arial" w:cs="Arial"/>
          <w:color w:val="000000" w:themeColor="text1"/>
        </w:rPr>
        <w:t>r.</w:t>
      </w:r>
      <w:r w:rsidR="00A11410" w:rsidRPr="006C5C2C">
        <w:rPr>
          <w:rFonts w:ascii="Arial" w:hAnsi="Arial" w:cs="Arial"/>
          <w:color w:val="000000" w:themeColor="text1"/>
        </w:rPr>
        <w:t xml:space="preserve"> godzina 09:0</w:t>
      </w:r>
      <w:r w:rsidR="00B4012E" w:rsidRPr="006C5C2C">
        <w:rPr>
          <w:rFonts w:ascii="Arial" w:hAnsi="Arial" w:cs="Arial"/>
          <w:color w:val="000000" w:themeColor="text1"/>
        </w:rPr>
        <w:t>0</w:t>
      </w:r>
    </w:p>
    <w:p w14:paraId="406B6C9B" w14:textId="77777777" w:rsidR="00613F87" w:rsidRPr="00AA6F6B" w:rsidRDefault="00A950EE" w:rsidP="00AA6F6B">
      <w:pPr>
        <w:pStyle w:val="Akapitzlist"/>
        <w:widowControl w:val="0"/>
        <w:numPr>
          <w:ilvl w:val="3"/>
          <w:numId w:val="3"/>
        </w:numPr>
        <w:suppressAutoHyphens/>
        <w:autoSpaceDN w:val="0"/>
        <w:ind w:left="425" w:hanging="425"/>
        <w:jc w:val="both"/>
        <w:textAlignment w:val="baseline"/>
        <w:rPr>
          <w:rFonts w:ascii="Arial" w:hAnsi="Arial" w:cs="Arial"/>
          <w:b/>
          <w:bCs/>
        </w:rPr>
      </w:pPr>
      <w:r w:rsidRPr="00A06493">
        <w:rPr>
          <w:rFonts w:ascii="Arial" w:hAnsi="Arial" w:cs="Arial"/>
        </w:rPr>
        <w:t xml:space="preserve">Oferty złożone po terminie lub </w:t>
      </w:r>
      <w:proofErr w:type="gramStart"/>
      <w:r w:rsidRPr="00A06493">
        <w:rPr>
          <w:rFonts w:ascii="Arial" w:hAnsi="Arial" w:cs="Arial"/>
        </w:rPr>
        <w:t>nie spełniające</w:t>
      </w:r>
      <w:proofErr w:type="gramEnd"/>
      <w:r w:rsidRPr="00A06493">
        <w:rPr>
          <w:rFonts w:ascii="Arial" w:hAnsi="Arial" w:cs="Arial"/>
        </w:rPr>
        <w:t xml:space="preserve"> wymagań nie będą rozpatrywane.</w:t>
      </w:r>
    </w:p>
    <w:p w14:paraId="499591D8" w14:textId="6C04C740" w:rsidR="00A81B2C" w:rsidRPr="00AA6F6B" w:rsidRDefault="00B11A6F" w:rsidP="00AA6F6B">
      <w:pPr>
        <w:pStyle w:val="Akapitzlist"/>
        <w:widowControl w:val="0"/>
        <w:numPr>
          <w:ilvl w:val="3"/>
          <w:numId w:val="3"/>
        </w:numPr>
        <w:suppressAutoHyphens/>
        <w:autoSpaceDN w:val="0"/>
        <w:ind w:left="425" w:hanging="425"/>
        <w:jc w:val="both"/>
        <w:textAlignment w:val="baseline"/>
        <w:rPr>
          <w:rFonts w:ascii="Arial" w:hAnsi="Arial" w:cs="Arial"/>
          <w:b/>
          <w:bCs/>
        </w:rPr>
      </w:pPr>
      <w:r w:rsidRPr="00AA6F6B">
        <w:rPr>
          <w:rFonts w:ascii="Arial" w:eastAsia="Calibri" w:hAnsi="Arial" w:cs="Arial"/>
          <w:kern w:val="3"/>
          <w:lang w:eastAsia="zh-CN"/>
        </w:rPr>
        <w:t>Wykonawca może, przed upływem terminu składania ofert, zmienić,</w:t>
      </w:r>
      <w:r w:rsidR="008E0054" w:rsidRPr="00AA6F6B">
        <w:rPr>
          <w:rFonts w:ascii="Arial" w:eastAsia="Calibri" w:hAnsi="Arial" w:cs="Arial"/>
          <w:kern w:val="3"/>
          <w:lang w:eastAsia="zh-CN"/>
        </w:rPr>
        <w:t xml:space="preserve"> </w:t>
      </w:r>
      <w:r w:rsidRPr="00AA6F6B">
        <w:rPr>
          <w:rFonts w:ascii="Arial" w:eastAsia="Calibri" w:hAnsi="Arial" w:cs="Arial"/>
          <w:kern w:val="3"/>
          <w:lang w:eastAsia="zh-CN"/>
        </w:rPr>
        <w:t xml:space="preserve">wycofać lub uzupełnić ofertę. </w:t>
      </w:r>
      <w:r w:rsidRPr="00AA6F6B">
        <w:rPr>
          <w:rFonts w:ascii="Arial" w:eastAsia="Calibri" w:hAnsi="Arial" w:cs="Arial"/>
          <w:kern w:val="3"/>
          <w:shd w:val="clear" w:color="auto" w:fill="FFFFFF"/>
          <w:lang w:eastAsia="zh-CN"/>
        </w:rPr>
        <w:t>Zmiany, uzupełnienie lub wniosek o wycofanie oferty muszą być doręczone Zamawiającemu</w:t>
      </w:r>
      <w:r w:rsidRPr="00AA6F6B">
        <w:rPr>
          <w:rFonts w:ascii="Arial" w:eastAsia="Calibri" w:hAnsi="Arial" w:cs="Arial"/>
          <w:kern w:val="3"/>
          <w:lang w:eastAsia="zh-CN"/>
        </w:rPr>
        <w:t xml:space="preserve"> poprzez </w:t>
      </w:r>
      <w:r w:rsidRPr="00AA6F6B">
        <w:rPr>
          <w:rFonts w:ascii="Arial" w:eastAsia="Calibri" w:hAnsi="Arial" w:cs="Arial"/>
          <w:b/>
          <w:bCs/>
          <w:kern w:val="3"/>
          <w:lang w:eastAsia="zh-CN"/>
        </w:rPr>
        <w:t>Bazę Konkurencyjności</w:t>
      </w:r>
      <w:r w:rsidRPr="00AA6F6B">
        <w:rPr>
          <w:rFonts w:ascii="Arial" w:eastAsia="Calibri" w:hAnsi="Arial" w:cs="Arial"/>
          <w:kern w:val="3"/>
          <w:lang w:eastAsia="zh-CN"/>
        </w:rPr>
        <w:t xml:space="preserve"> przed </w:t>
      </w:r>
      <w:r w:rsidRPr="00AA6F6B">
        <w:rPr>
          <w:rFonts w:ascii="Arial" w:eastAsia="Calibri" w:hAnsi="Arial" w:cs="Arial"/>
          <w:kern w:val="3"/>
          <w:shd w:val="clear" w:color="auto" w:fill="FFFFFF"/>
          <w:lang w:eastAsia="zh-CN"/>
        </w:rPr>
        <w:t xml:space="preserve">upływem terminu składania ofert. </w:t>
      </w:r>
    </w:p>
    <w:p w14:paraId="7B8D12B0" w14:textId="1B1B9DDD" w:rsidR="00A81B2C" w:rsidRPr="00AA6F6B" w:rsidRDefault="00A950EE" w:rsidP="00AA6F6B">
      <w:pPr>
        <w:pStyle w:val="Akapitzlist"/>
        <w:widowControl w:val="0"/>
        <w:numPr>
          <w:ilvl w:val="3"/>
          <w:numId w:val="3"/>
        </w:numPr>
        <w:suppressAutoHyphens/>
        <w:autoSpaceDN w:val="0"/>
        <w:ind w:left="425" w:hanging="425"/>
        <w:jc w:val="both"/>
        <w:textAlignment w:val="baseline"/>
        <w:rPr>
          <w:rFonts w:ascii="Arial" w:hAnsi="Arial" w:cs="Arial"/>
          <w:b/>
          <w:bCs/>
        </w:rPr>
      </w:pPr>
      <w:r w:rsidRPr="00AA6F6B">
        <w:rPr>
          <w:rFonts w:ascii="Arial" w:hAnsi="Arial" w:cs="Arial"/>
        </w:rPr>
        <w:t>Okres związania ofertą wynosi 30 dni licząc od upływu terminu składania ofert.</w:t>
      </w:r>
      <w:r w:rsidR="00120DB8" w:rsidRPr="00AA6F6B">
        <w:rPr>
          <w:rFonts w:ascii="Arial" w:hAnsi="Arial" w:cs="Arial"/>
        </w:rPr>
        <w:t xml:space="preserve"> </w:t>
      </w:r>
      <w:r w:rsidR="00DA5A7F" w:rsidRPr="00AA6F6B">
        <w:rPr>
          <w:rFonts w:ascii="Arial" w:eastAsia="Calibri" w:hAnsi="Arial" w:cs="Arial"/>
          <w:kern w:val="3"/>
          <w:lang w:eastAsia="zh-CN"/>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w:t>
      </w:r>
      <w:r w:rsidR="00120DB8" w:rsidRPr="00AA6F6B">
        <w:rPr>
          <w:rFonts w:ascii="Arial" w:eastAsia="Calibri" w:hAnsi="Arial" w:cs="Arial"/>
          <w:kern w:val="3"/>
          <w:lang w:eastAsia="zh-CN"/>
        </w:rPr>
        <w:t>.</w:t>
      </w:r>
    </w:p>
    <w:p w14:paraId="6D5FF75B" w14:textId="77777777" w:rsidR="006C5C2C" w:rsidRPr="00AA6F6B" w:rsidRDefault="006C73CE" w:rsidP="00AA6F6B">
      <w:pPr>
        <w:pStyle w:val="Akapitzlist"/>
        <w:widowControl w:val="0"/>
        <w:numPr>
          <w:ilvl w:val="3"/>
          <w:numId w:val="3"/>
        </w:numPr>
        <w:suppressAutoHyphens/>
        <w:autoSpaceDN w:val="0"/>
        <w:ind w:left="425" w:hanging="425"/>
        <w:jc w:val="both"/>
        <w:textAlignment w:val="baseline"/>
        <w:rPr>
          <w:rFonts w:ascii="Arial" w:hAnsi="Arial" w:cs="Arial"/>
          <w:b/>
          <w:bCs/>
        </w:rPr>
      </w:pPr>
      <w:r w:rsidRPr="00AA6F6B">
        <w:rPr>
          <w:rFonts w:ascii="Arial" w:eastAsia="Calibri" w:hAnsi="Arial" w:cs="Arial"/>
          <w:kern w:val="3"/>
          <w:lang w:eastAsia="zh-CN"/>
        </w:rPr>
        <w:t xml:space="preserve">Oferta składana przez Wykonawcę powinna być sporządzona na formularzu stanowiącym Załącznik nr 1 do </w:t>
      </w:r>
      <w:r w:rsidR="00301CF7" w:rsidRPr="00AA6F6B">
        <w:rPr>
          <w:rFonts w:ascii="Arial" w:eastAsia="Calibri" w:hAnsi="Arial" w:cs="Arial"/>
          <w:kern w:val="3"/>
          <w:lang w:eastAsia="zh-CN"/>
        </w:rPr>
        <w:t>z</w:t>
      </w:r>
      <w:r w:rsidRPr="00AA6F6B">
        <w:rPr>
          <w:rFonts w:ascii="Arial" w:eastAsia="Calibri" w:hAnsi="Arial" w:cs="Arial"/>
          <w:kern w:val="3"/>
          <w:lang w:eastAsia="zh-CN"/>
        </w:rPr>
        <w:t>apytania ofertowego „</w:t>
      </w:r>
      <w:r w:rsidRPr="00AA6F6B">
        <w:rPr>
          <w:rFonts w:ascii="Arial" w:eastAsia="Calibri" w:hAnsi="Arial" w:cs="Arial"/>
          <w:b/>
          <w:bCs/>
          <w:kern w:val="3"/>
          <w:lang w:eastAsia="zh-CN"/>
        </w:rPr>
        <w:t>Wzór Formularza oferty</w:t>
      </w:r>
      <w:r w:rsidRPr="00AA6F6B">
        <w:rPr>
          <w:rFonts w:ascii="Arial" w:eastAsia="Calibri" w:hAnsi="Arial" w:cs="Arial"/>
          <w:kern w:val="3"/>
          <w:lang w:eastAsia="zh-CN"/>
        </w:rPr>
        <w:t xml:space="preserve">”. Zamawiający zaleca wykorzystanie formularzy załączonych do niniejszego Zapytania ofertowego. Dopuszcza się złożenie załączników opracowanych przez Wykonawcę samodzielnie, </w:t>
      </w:r>
      <w:r w:rsidR="00985CA8" w:rsidRPr="00AA6F6B">
        <w:rPr>
          <w:rFonts w:ascii="Arial" w:eastAsia="Calibri" w:hAnsi="Arial" w:cs="Arial"/>
          <w:kern w:val="3"/>
          <w:lang w:eastAsia="zh-CN"/>
        </w:rPr>
        <w:t>pod warunkiem</w:t>
      </w:r>
      <w:r w:rsidRPr="00AA6F6B">
        <w:rPr>
          <w:rFonts w:ascii="Arial" w:eastAsia="Calibri" w:hAnsi="Arial" w:cs="Arial"/>
          <w:kern w:val="3"/>
          <w:lang w:eastAsia="zh-CN"/>
        </w:rPr>
        <w:t>, że będą one zawierały wszystkie wymagane informacje i oświadczenia zawarte w formularzach Zamawiającego.</w:t>
      </w:r>
    </w:p>
    <w:p w14:paraId="179ACA61" w14:textId="35ADF36A" w:rsidR="007A566A" w:rsidRPr="006C5C2C" w:rsidRDefault="007A566A" w:rsidP="006C5C2C">
      <w:pPr>
        <w:pStyle w:val="Akapitzlist"/>
        <w:widowControl w:val="0"/>
        <w:suppressAutoHyphens/>
        <w:autoSpaceDN w:val="0"/>
        <w:ind w:left="425"/>
        <w:jc w:val="both"/>
        <w:textAlignment w:val="baseline"/>
        <w:rPr>
          <w:rFonts w:ascii="Arial" w:hAnsi="Arial" w:cs="Arial"/>
          <w:b/>
          <w:bCs/>
        </w:rPr>
      </w:pPr>
      <w:r w:rsidRPr="006C5C2C">
        <w:rPr>
          <w:rFonts w:ascii="Arial" w:eastAsia="Calibri" w:hAnsi="Arial" w:cs="Arial"/>
          <w:b/>
          <w:bCs/>
          <w:kern w:val="3"/>
          <w:u w:val="single"/>
          <w:lang w:eastAsia="zh-CN"/>
        </w:rPr>
        <w:t>Na ofertę składają się następujące dokumenty :</w:t>
      </w:r>
    </w:p>
    <w:p w14:paraId="2852B5F2" w14:textId="5FDDE161" w:rsidR="007A566A" w:rsidRPr="00A06493" w:rsidRDefault="00EE2211" w:rsidP="006C5C2C">
      <w:pPr>
        <w:pStyle w:val="Akapitzlist"/>
        <w:widowControl w:val="0"/>
        <w:numPr>
          <w:ilvl w:val="4"/>
          <w:numId w:val="14"/>
        </w:numPr>
        <w:suppressAutoHyphens/>
        <w:autoSpaceDN w:val="0"/>
        <w:ind w:left="1134"/>
        <w:jc w:val="both"/>
        <w:textAlignment w:val="baseline"/>
        <w:rPr>
          <w:rFonts w:ascii="Arial" w:eastAsia="Calibri" w:hAnsi="Arial" w:cs="Arial"/>
          <w:bCs/>
          <w:kern w:val="3"/>
          <w:lang w:eastAsia="zh-CN"/>
        </w:rPr>
      </w:pPr>
      <w:r w:rsidRPr="00A06493">
        <w:rPr>
          <w:rFonts w:ascii="Arial" w:eastAsia="Calibri" w:hAnsi="Arial" w:cs="Arial"/>
          <w:bCs/>
          <w:kern w:val="3"/>
          <w:lang w:eastAsia="zh-CN"/>
        </w:rPr>
        <w:t>F</w:t>
      </w:r>
      <w:r w:rsidR="007A566A" w:rsidRPr="00A06493">
        <w:rPr>
          <w:rFonts w:ascii="Arial" w:eastAsia="Calibri" w:hAnsi="Arial" w:cs="Arial"/>
          <w:bCs/>
          <w:kern w:val="3"/>
          <w:lang w:eastAsia="zh-CN"/>
        </w:rPr>
        <w:t xml:space="preserve">ormularz oferty – </w:t>
      </w:r>
      <w:r w:rsidR="006C5C2C">
        <w:rPr>
          <w:rFonts w:ascii="Arial" w:eastAsia="Calibri" w:hAnsi="Arial" w:cs="Arial"/>
          <w:bCs/>
          <w:kern w:val="3"/>
          <w:lang w:eastAsia="zh-CN"/>
        </w:rPr>
        <w:t>Z</w:t>
      </w:r>
      <w:r w:rsidR="007A566A" w:rsidRPr="00A06493">
        <w:rPr>
          <w:rFonts w:ascii="Arial" w:eastAsia="Calibri" w:hAnsi="Arial" w:cs="Arial"/>
          <w:bCs/>
          <w:kern w:val="3"/>
          <w:lang w:eastAsia="zh-CN"/>
        </w:rPr>
        <w:t>ałącznik nr 1</w:t>
      </w:r>
      <w:r w:rsidR="006C5C2C">
        <w:rPr>
          <w:rFonts w:ascii="Arial" w:eastAsia="Calibri" w:hAnsi="Arial" w:cs="Arial"/>
          <w:bCs/>
          <w:kern w:val="3"/>
          <w:lang w:eastAsia="zh-CN"/>
        </w:rPr>
        <w:t>;</w:t>
      </w:r>
    </w:p>
    <w:p w14:paraId="081ABC11" w14:textId="5E1C3A87" w:rsidR="00E33473" w:rsidRPr="00A06493" w:rsidRDefault="00E33473" w:rsidP="006C5C2C">
      <w:pPr>
        <w:pStyle w:val="Akapitzlist"/>
        <w:widowControl w:val="0"/>
        <w:numPr>
          <w:ilvl w:val="4"/>
          <w:numId w:val="14"/>
        </w:numPr>
        <w:suppressAutoHyphens/>
        <w:autoSpaceDN w:val="0"/>
        <w:ind w:left="1134"/>
        <w:jc w:val="both"/>
        <w:textAlignment w:val="baseline"/>
        <w:rPr>
          <w:rFonts w:ascii="Arial" w:eastAsia="Calibri" w:hAnsi="Arial" w:cs="Arial"/>
          <w:bCs/>
          <w:kern w:val="3"/>
          <w:lang w:eastAsia="zh-CN"/>
        </w:rPr>
      </w:pPr>
      <w:r w:rsidRPr="00A06493">
        <w:rPr>
          <w:rFonts w:ascii="Arial" w:hAnsi="Arial" w:cs="Arial"/>
        </w:rPr>
        <w:t>Oświadczenie Wykonawcy o niepodleganiu wykluczeniu</w:t>
      </w:r>
      <w:r w:rsidR="004156A1" w:rsidRPr="00A06493">
        <w:rPr>
          <w:rFonts w:ascii="Arial" w:hAnsi="Arial" w:cs="Arial"/>
        </w:rPr>
        <w:t xml:space="preserve"> </w:t>
      </w:r>
      <w:r w:rsidRPr="00A06493">
        <w:rPr>
          <w:rFonts w:ascii="Arial" w:hAnsi="Arial" w:cs="Arial"/>
        </w:rPr>
        <w:t xml:space="preserve">– </w:t>
      </w:r>
      <w:r w:rsidR="006C5C2C">
        <w:rPr>
          <w:rFonts w:ascii="Arial" w:hAnsi="Arial" w:cs="Arial"/>
        </w:rPr>
        <w:t>Z</w:t>
      </w:r>
      <w:r w:rsidRPr="00A06493">
        <w:rPr>
          <w:rFonts w:ascii="Arial" w:hAnsi="Arial" w:cs="Arial"/>
        </w:rPr>
        <w:t>ałącznik nr 2</w:t>
      </w:r>
      <w:r w:rsidR="006C5C2C">
        <w:rPr>
          <w:rFonts w:ascii="Arial" w:hAnsi="Arial" w:cs="Arial"/>
        </w:rPr>
        <w:t>;</w:t>
      </w:r>
      <w:r w:rsidRPr="00A06493">
        <w:rPr>
          <w:rFonts w:ascii="Arial" w:hAnsi="Arial" w:cs="Arial"/>
        </w:rPr>
        <w:t xml:space="preserve"> </w:t>
      </w:r>
    </w:p>
    <w:p w14:paraId="06C25E9B" w14:textId="5A438BA0" w:rsidR="001C2485" w:rsidRPr="00A17A09" w:rsidRDefault="001C2485" w:rsidP="006C5C2C">
      <w:pPr>
        <w:pStyle w:val="Akapitzlist"/>
        <w:widowControl w:val="0"/>
        <w:numPr>
          <w:ilvl w:val="4"/>
          <w:numId w:val="14"/>
        </w:numPr>
        <w:suppressAutoHyphens/>
        <w:autoSpaceDN w:val="0"/>
        <w:ind w:left="1134"/>
        <w:jc w:val="both"/>
        <w:textAlignment w:val="baseline"/>
        <w:rPr>
          <w:rFonts w:ascii="Arial" w:eastAsia="Calibri" w:hAnsi="Arial" w:cs="Arial"/>
          <w:bCs/>
          <w:kern w:val="3"/>
          <w:lang w:eastAsia="zh-CN"/>
        </w:rPr>
      </w:pPr>
      <w:r w:rsidRPr="00A06493">
        <w:rPr>
          <w:rFonts w:ascii="Arial" w:hAnsi="Arial" w:cs="Arial"/>
        </w:rPr>
        <w:t xml:space="preserve">Wykaz wykonanych </w:t>
      </w:r>
      <w:r w:rsidR="00784886" w:rsidRPr="00A06493">
        <w:rPr>
          <w:rFonts w:ascii="Arial" w:hAnsi="Arial" w:cs="Arial"/>
        </w:rPr>
        <w:t>usług</w:t>
      </w:r>
      <w:r w:rsidRPr="00A06493">
        <w:rPr>
          <w:rFonts w:ascii="Arial" w:hAnsi="Arial" w:cs="Arial"/>
        </w:rPr>
        <w:t xml:space="preserve"> wraz z dowodami określającymi, czy </w:t>
      </w:r>
      <w:r w:rsidR="00784886" w:rsidRPr="00A06493">
        <w:rPr>
          <w:rFonts w:ascii="Arial" w:hAnsi="Arial" w:cs="Arial"/>
        </w:rPr>
        <w:t>usługi</w:t>
      </w:r>
      <w:r w:rsidRPr="00A06493">
        <w:rPr>
          <w:rFonts w:ascii="Arial" w:hAnsi="Arial" w:cs="Arial"/>
        </w:rPr>
        <w:t xml:space="preserve"> te zostały wykonane należycie</w:t>
      </w:r>
      <w:r w:rsidR="007D77FB">
        <w:rPr>
          <w:rFonts w:ascii="Arial" w:hAnsi="Arial" w:cs="Arial"/>
        </w:rPr>
        <w:t xml:space="preserve"> – Załącznik nr 5</w:t>
      </w:r>
      <w:r w:rsidR="006C5C2C">
        <w:rPr>
          <w:rFonts w:ascii="Arial" w:hAnsi="Arial" w:cs="Arial"/>
        </w:rPr>
        <w:t>;</w:t>
      </w:r>
    </w:p>
    <w:p w14:paraId="287049D6" w14:textId="2B55F140" w:rsidR="006C5C2C" w:rsidRPr="006C5C2C" w:rsidRDefault="006C5C2C" w:rsidP="006C5C2C">
      <w:pPr>
        <w:pStyle w:val="Akapitzlist"/>
        <w:widowControl w:val="0"/>
        <w:numPr>
          <w:ilvl w:val="4"/>
          <w:numId w:val="14"/>
        </w:numPr>
        <w:suppressAutoHyphens/>
        <w:autoSpaceDN w:val="0"/>
        <w:ind w:left="1134"/>
        <w:jc w:val="both"/>
        <w:textAlignment w:val="baseline"/>
        <w:rPr>
          <w:rFonts w:ascii="Arial" w:eastAsia="Calibri" w:hAnsi="Arial" w:cs="Arial"/>
          <w:bCs/>
          <w:kern w:val="3"/>
          <w:lang w:eastAsia="zh-CN"/>
        </w:rPr>
      </w:pPr>
      <w:r>
        <w:rPr>
          <w:rFonts w:ascii="Arial" w:hAnsi="Arial" w:cs="Arial"/>
        </w:rPr>
        <w:t xml:space="preserve">Wykaz osób </w:t>
      </w:r>
      <w:r w:rsidR="007D77FB" w:rsidRPr="00A06493">
        <w:rPr>
          <w:rFonts w:ascii="Arial" w:hAnsi="Arial" w:cs="Arial"/>
        </w:rPr>
        <w:t xml:space="preserve">wraz z dowodami </w:t>
      </w:r>
      <w:r w:rsidR="007D77FB">
        <w:rPr>
          <w:rFonts w:ascii="Arial" w:hAnsi="Arial" w:cs="Arial"/>
        </w:rPr>
        <w:t xml:space="preserve">potwierdzającymi wykształcenie i doświadczenie </w:t>
      </w:r>
      <w:r>
        <w:rPr>
          <w:rFonts w:ascii="Arial" w:hAnsi="Arial" w:cs="Arial"/>
        </w:rPr>
        <w:t>– Załącznik nr 6.</w:t>
      </w:r>
    </w:p>
    <w:p w14:paraId="44D8E518" w14:textId="77777777" w:rsidR="009D2C3E" w:rsidRDefault="006C73CE" w:rsidP="00AA6F6B">
      <w:pPr>
        <w:pStyle w:val="Akapitzlist"/>
        <w:widowControl w:val="0"/>
        <w:numPr>
          <w:ilvl w:val="0"/>
          <w:numId w:val="17"/>
        </w:numPr>
        <w:suppressAutoHyphens/>
        <w:autoSpaceDN w:val="0"/>
        <w:ind w:left="426" w:hanging="426"/>
        <w:jc w:val="both"/>
        <w:textAlignment w:val="baseline"/>
        <w:rPr>
          <w:rFonts w:ascii="Arial" w:eastAsia="Calibri" w:hAnsi="Arial" w:cs="Arial"/>
          <w:kern w:val="3"/>
          <w:lang w:eastAsia="zh-CN"/>
        </w:rPr>
      </w:pPr>
      <w:r w:rsidRPr="00A06493">
        <w:rPr>
          <w:rFonts w:ascii="Arial" w:eastAsia="Calibri" w:hAnsi="Arial" w:cs="Arial"/>
          <w:kern w:val="3"/>
          <w:lang w:eastAsia="zh-CN"/>
        </w:rPr>
        <w:t>Oferta oraz składane łącznie z nią oświadczenia muszą być podpisane przez osobę/y uprawnione do reprezentowania Wykonawcy zgodnie z dokumentem rejestrowym, a podpisy muszą umożliwić identyfikację tożsamości osób je składających</w:t>
      </w:r>
      <w:r w:rsidR="009D2C3E" w:rsidRPr="00A06493">
        <w:rPr>
          <w:rFonts w:ascii="Arial" w:eastAsia="Calibri" w:hAnsi="Arial" w:cs="Arial"/>
          <w:kern w:val="3"/>
          <w:lang w:eastAsia="zh-CN"/>
        </w:rPr>
        <w:t>.</w:t>
      </w:r>
    </w:p>
    <w:p w14:paraId="29C6FA02" w14:textId="77777777" w:rsidR="009D2C3E" w:rsidRDefault="00F66AF3" w:rsidP="00AA6F6B">
      <w:pPr>
        <w:pStyle w:val="Akapitzlist"/>
        <w:widowControl w:val="0"/>
        <w:numPr>
          <w:ilvl w:val="0"/>
          <w:numId w:val="17"/>
        </w:numPr>
        <w:suppressAutoHyphens/>
        <w:autoSpaceDN w:val="0"/>
        <w:ind w:left="426" w:hanging="426"/>
        <w:jc w:val="both"/>
        <w:textAlignment w:val="baseline"/>
        <w:rPr>
          <w:rFonts w:ascii="Arial" w:eastAsia="Calibri" w:hAnsi="Arial" w:cs="Arial"/>
          <w:kern w:val="3"/>
          <w:lang w:eastAsia="zh-CN"/>
        </w:rPr>
      </w:pPr>
      <w:r w:rsidRPr="00AA6F6B">
        <w:rPr>
          <w:rFonts w:ascii="Arial" w:eastAsia="Calibri" w:hAnsi="Arial" w:cs="Arial"/>
          <w:kern w:val="3"/>
          <w:lang w:eastAsia="zh-CN"/>
        </w:rPr>
        <w:t>Za datę złożenia oferty przyjmuje się datę jej przekazania w systemie „</w:t>
      </w:r>
      <w:r w:rsidRPr="00AA6F6B">
        <w:rPr>
          <w:rFonts w:ascii="Arial" w:eastAsia="Calibri" w:hAnsi="Arial" w:cs="Arial"/>
          <w:b/>
          <w:bCs/>
          <w:i/>
          <w:iCs/>
          <w:kern w:val="3"/>
          <w:lang w:eastAsia="zh-CN"/>
        </w:rPr>
        <w:t xml:space="preserve">baza </w:t>
      </w:r>
      <w:r w:rsidRPr="00AA6F6B">
        <w:rPr>
          <w:rFonts w:ascii="Arial" w:eastAsia="Calibri" w:hAnsi="Arial" w:cs="Arial"/>
          <w:b/>
          <w:bCs/>
          <w:i/>
          <w:iCs/>
          <w:kern w:val="3"/>
          <w:lang w:eastAsia="zh-CN"/>
        </w:rPr>
        <w:lastRenderedPageBreak/>
        <w:t>konkurencyjności</w:t>
      </w:r>
      <w:r w:rsidRPr="00AA6F6B">
        <w:rPr>
          <w:rFonts w:ascii="Arial" w:eastAsia="Calibri" w:hAnsi="Arial" w:cs="Arial"/>
          <w:kern w:val="3"/>
          <w:lang w:eastAsia="zh-CN"/>
        </w:rPr>
        <w:t xml:space="preserve">”. </w:t>
      </w:r>
    </w:p>
    <w:p w14:paraId="1783A9A6" w14:textId="30734ED3" w:rsidR="009D2C3E" w:rsidRDefault="00F66AF3" w:rsidP="00AA6F6B">
      <w:pPr>
        <w:pStyle w:val="Akapitzlist"/>
        <w:widowControl w:val="0"/>
        <w:numPr>
          <w:ilvl w:val="0"/>
          <w:numId w:val="17"/>
        </w:numPr>
        <w:suppressAutoHyphens/>
        <w:autoSpaceDN w:val="0"/>
        <w:ind w:left="426" w:hanging="426"/>
        <w:jc w:val="both"/>
        <w:textAlignment w:val="baseline"/>
        <w:rPr>
          <w:rFonts w:ascii="Arial" w:eastAsia="Calibri" w:hAnsi="Arial" w:cs="Arial"/>
          <w:kern w:val="3"/>
          <w:lang w:eastAsia="zh-CN"/>
        </w:rPr>
      </w:pPr>
      <w:r w:rsidRPr="00AA6F6B">
        <w:rPr>
          <w:rFonts w:ascii="Arial" w:eastAsia="Calibri" w:hAnsi="Arial" w:cs="Arial"/>
          <w:kern w:val="3"/>
          <w:lang w:eastAsia="zh-CN"/>
        </w:rPr>
        <w:t>Do złożenia oferty konieczne jest posiadanie przez osobę upoważnioną do reprezentowania Wykonawcy ważnego kwalifikowanego podpisu elektronicznego, podpisu zaufanego</w:t>
      </w:r>
      <w:r w:rsidR="00A65EB4">
        <w:rPr>
          <w:rFonts w:ascii="Arial" w:eastAsia="Calibri" w:hAnsi="Arial" w:cs="Arial"/>
          <w:kern w:val="3"/>
          <w:lang w:eastAsia="zh-CN"/>
        </w:rPr>
        <w:t>,</w:t>
      </w:r>
      <w:r w:rsidRPr="00AA6F6B">
        <w:rPr>
          <w:rFonts w:ascii="Arial" w:eastAsia="Calibri" w:hAnsi="Arial" w:cs="Arial"/>
          <w:kern w:val="3"/>
          <w:lang w:eastAsia="zh-CN"/>
        </w:rPr>
        <w:t xml:space="preserve"> podpisu osobistego</w:t>
      </w:r>
      <w:r w:rsidR="00A65EB4">
        <w:rPr>
          <w:rFonts w:ascii="Arial" w:eastAsia="Calibri" w:hAnsi="Arial" w:cs="Arial"/>
          <w:kern w:val="3"/>
          <w:lang w:eastAsia="zh-CN"/>
        </w:rPr>
        <w:t xml:space="preserve"> lub podpisu tradycyjnego </w:t>
      </w:r>
      <w:r w:rsidR="00A65EB4" w:rsidRPr="00A65EB4">
        <w:rPr>
          <w:rFonts w:ascii="Arial" w:hAnsi="Arial" w:cs="Arial"/>
        </w:rPr>
        <w:t xml:space="preserve">(tj. podpisem własnoręcznym złożonym na dokumencie, a następnie zeskanowanym i dołączonym w formie </w:t>
      </w:r>
      <w:r w:rsidR="00797BEF">
        <w:rPr>
          <w:rFonts w:ascii="Arial" w:hAnsi="Arial" w:cs="Arial"/>
        </w:rPr>
        <w:t>pdf</w:t>
      </w:r>
      <w:r w:rsidR="00A65EB4" w:rsidRPr="00A65EB4">
        <w:rPr>
          <w:rFonts w:ascii="Arial" w:hAnsi="Arial" w:cs="Arial"/>
        </w:rPr>
        <w:t>)</w:t>
      </w:r>
      <w:r w:rsidRPr="00AA6F6B">
        <w:rPr>
          <w:rFonts w:ascii="Arial" w:eastAsia="Calibri" w:hAnsi="Arial" w:cs="Arial"/>
          <w:kern w:val="3"/>
          <w:lang w:eastAsia="zh-CN"/>
        </w:rPr>
        <w:t>.</w:t>
      </w:r>
    </w:p>
    <w:p w14:paraId="338E6ED8" w14:textId="10228637" w:rsidR="00F66AF3" w:rsidRPr="00AA6F6B" w:rsidRDefault="00F66AF3" w:rsidP="00AA6F6B">
      <w:pPr>
        <w:pStyle w:val="Akapitzlist"/>
        <w:widowControl w:val="0"/>
        <w:numPr>
          <w:ilvl w:val="0"/>
          <w:numId w:val="17"/>
        </w:numPr>
        <w:suppressAutoHyphens/>
        <w:autoSpaceDN w:val="0"/>
        <w:ind w:left="426" w:hanging="426"/>
        <w:jc w:val="both"/>
        <w:textAlignment w:val="baseline"/>
        <w:rPr>
          <w:rFonts w:ascii="Arial" w:eastAsia="Calibri" w:hAnsi="Arial" w:cs="Arial"/>
          <w:kern w:val="3"/>
          <w:lang w:eastAsia="zh-CN"/>
        </w:rPr>
      </w:pPr>
      <w:r w:rsidRPr="00AA6F6B">
        <w:rPr>
          <w:rFonts w:ascii="Arial" w:eastAsia="Calibri" w:hAnsi="Arial" w:cs="Arial"/>
          <w:kern w:val="3"/>
          <w:lang w:eastAsia="zh-CN"/>
        </w:rPr>
        <w:t>Ilekroć w niniejszej zapytaniu ofertowym jest mowa o:</w:t>
      </w:r>
    </w:p>
    <w:p w14:paraId="3E653250" w14:textId="4B480ADE" w:rsidR="009D2C3E" w:rsidRPr="00A06493" w:rsidRDefault="00F66AF3" w:rsidP="006C5C2C">
      <w:pPr>
        <w:pStyle w:val="Akapitzlist"/>
        <w:widowControl w:val="0"/>
        <w:numPr>
          <w:ilvl w:val="1"/>
          <w:numId w:val="8"/>
        </w:numPr>
        <w:suppressAutoHyphens/>
        <w:autoSpaceDN w:val="0"/>
        <w:jc w:val="both"/>
        <w:textAlignment w:val="baseline"/>
        <w:rPr>
          <w:rFonts w:ascii="Arial" w:eastAsia="Calibri" w:hAnsi="Arial" w:cs="Arial"/>
          <w:kern w:val="3"/>
          <w:lang w:eastAsia="zh-CN"/>
        </w:rPr>
      </w:pPr>
      <w:proofErr w:type="gramStart"/>
      <w:r w:rsidRPr="00A06493">
        <w:rPr>
          <w:rFonts w:ascii="Arial" w:eastAsia="Calibri" w:hAnsi="Arial" w:cs="Arial"/>
          <w:kern w:val="3"/>
          <w:lang w:eastAsia="zh-CN"/>
        </w:rPr>
        <w:t>podpisie</w:t>
      </w:r>
      <w:proofErr w:type="gramEnd"/>
      <w:r w:rsidRPr="00A06493">
        <w:rPr>
          <w:rFonts w:ascii="Arial" w:eastAsia="Calibri" w:hAnsi="Arial" w:cs="Arial"/>
          <w:kern w:val="3"/>
          <w:lang w:eastAsia="zh-CN"/>
        </w:rPr>
        <w:t xml:space="preserve"> zaufanym – należy przez to rozumieć podpis, o którym mowa art. 3 pkt </w:t>
      </w:r>
      <w:proofErr w:type="spellStart"/>
      <w:r w:rsidRPr="00A06493">
        <w:rPr>
          <w:rFonts w:ascii="Arial" w:eastAsia="Calibri" w:hAnsi="Arial" w:cs="Arial"/>
          <w:kern w:val="3"/>
          <w:lang w:eastAsia="zh-CN"/>
        </w:rPr>
        <w:t>14a</w:t>
      </w:r>
      <w:proofErr w:type="spellEnd"/>
      <w:r w:rsidRPr="00A06493">
        <w:rPr>
          <w:rFonts w:ascii="Arial" w:eastAsia="Calibri" w:hAnsi="Arial" w:cs="Arial"/>
          <w:kern w:val="3"/>
          <w:lang w:eastAsia="zh-CN"/>
        </w:rPr>
        <w:t xml:space="preserve"> ustawy z 17 lutego 2005 r. o informatyzacji działalności podmiotów realizujących zadania publiczne (</w:t>
      </w:r>
      <w:proofErr w:type="spellStart"/>
      <w:r w:rsidRPr="00A06493">
        <w:rPr>
          <w:rFonts w:ascii="Arial" w:eastAsia="Calibri" w:hAnsi="Arial" w:cs="Arial"/>
          <w:kern w:val="3"/>
          <w:lang w:eastAsia="zh-CN"/>
        </w:rPr>
        <w:t>t.j</w:t>
      </w:r>
      <w:proofErr w:type="spellEnd"/>
      <w:r w:rsidRPr="00A06493">
        <w:rPr>
          <w:rFonts w:ascii="Arial" w:eastAsia="Calibri" w:hAnsi="Arial" w:cs="Arial"/>
          <w:kern w:val="3"/>
          <w:lang w:eastAsia="zh-CN"/>
        </w:rPr>
        <w:t xml:space="preserve">. Dz.U. </w:t>
      </w:r>
      <w:proofErr w:type="gramStart"/>
      <w:r w:rsidRPr="00A06493">
        <w:rPr>
          <w:rFonts w:ascii="Arial" w:eastAsia="Calibri" w:hAnsi="Arial" w:cs="Arial"/>
          <w:kern w:val="3"/>
          <w:lang w:eastAsia="zh-CN"/>
        </w:rPr>
        <w:t>z</w:t>
      </w:r>
      <w:proofErr w:type="gramEnd"/>
      <w:r w:rsidRPr="00A06493">
        <w:rPr>
          <w:rFonts w:ascii="Arial" w:eastAsia="Calibri" w:hAnsi="Arial" w:cs="Arial"/>
          <w:kern w:val="3"/>
          <w:lang w:eastAsia="zh-CN"/>
        </w:rPr>
        <w:t xml:space="preserve"> </w:t>
      </w:r>
      <w:proofErr w:type="spellStart"/>
      <w:r w:rsidRPr="00A06493">
        <w:rPr>
          <w:rFonts w:ascii="Arial" w:eastAsia="Calibri" w:hAnsi="Arial" w:cs="Arial"/>
          <w:kern w:val="3"/>
          <w:lang w:eastAsia="zh-CN"/>
        </w:rPr>
        <w:t>2023r</w:t>
      </w:r>
      <w:proofErr w:type="spellEnd"/>
      <w:r w:rsidRPr="00A06493">
        <w:rPr>
          <w:rFonts w:ascii="Arial" w:eastAsia="Calibri" w:hAnsi="Arial" w:cs="Arial"/>
          <w:kern w:val="3"/>
          <w:lang w:eastAsia="zh-CN"/>
        </w:rPr>
        <w:t>. poz. 57),</w:t>
      </w:r>
    </w:p>
    <w:p w14:paraId="62EC34DF" w14:textId="388C50D8" w:rsidR="00F66AF3" w:rsidRDefault="00F66AF3" w:rsidP="007D77FB">
      <w:pPr>
        <w:pStyle w:val="Akapitzlist"/>
        <w:widowControl w:val="0"/>
        <w:numPr>
          <w:ilvl w:val="1"/>
          <w:numId w:val="8"/>
        </w:numPr>
        <w:suppressAutoHyphens/>
        <w:autoSpaceDN w:val="0"/>
        <w:ind w:hanging="357"/>
        <w:jc w:val="both"/>
        <w:textAlignment w:val="baseline"/>
        <w:rPr>
          <w:rFonts w:ascii="Arial" w:eastAsia="Calibri" w:hAnsi="Arial" w:cs="Arial"/>
          <w:kern w:val="3"/>
          <w:lang w:eastAsia="zh-CN"/>
        </w:rPr>
      </w:pPr>
      <w:proofErr w:type="gramStart"/>
      <w:r w:rsidRPr="00A06493">
        <w:rPr>
          <w:rFonts w:ascii="Arial" w:eastAsia="Calibri" w:hAnsi="Arial" w:cs="Arial"/>
          <w:kern w:val="3"/>
          <w:lang w:eastAsia="zh-CN"/>
        </w:rPr>
        <w:t>podpisie</w:t>
      </w:r>
      <w:proofErr w:type="gramEnd"/>
      <w:r w:rsidRPr="00A06493">
        <w:rPr>
          <w:rFonts w:ascii="Arial" w:eastAsia="Calibri" w:hAnsi="Arial" w:cs="Arial"/>
          <w:kern w:val="3"/>
          <w:lang w:eastAsia="zh-CN"/>
        </w:rPr>
        <w:t xml:space="preserve"> osobistym – należy przez to rozumieć podpis, o którym mowa w art. z art. 2 ust. 1 pkt 9 ustawy z 6 sierpnia 2010 r. o dowodach osobistych (</w:t>
      </w:r>
      <w:proofErr w:type="spellStart"/>
      <w:r w:rsidRPr="00A06493">
        <w:rPr>
          <w:rFonts w:ascii="Arial" w:eastAsia="Calibri" w:hAnsi="Arial" w:cs="Arial"/>
          <w:kern w:val="3"/>
          <w:lang w:eastAsia="zh-CN"/>
        </w:rPr>
        <w:t>t.j</w:t>
      </w:r>
      <w:proofErr w:type="spellEnd"/>
      <w:r w:rsidRPr="00A06493">
        <w:rPr>
          <w:rFonts w:ascii="Arial" w:eastAsia="Calibri" w:hAnsi="Arial" w:cs="Arial"/>
          <w:kern w:val="3"/>
          <w:lang w:eastAsia="zh-CN"/>
        </w:rPr>
        <w:t xml:space="preserve">. Dz.U. </w:t>
      </w:r>
      <w:proofErr w:type="gramStart"/>
      <w:r w:rsidRPr="00A06493">
        <w:rPr>
          <w:rFonts w:ascii="Arial" w:eastAsia="Calibri" w:hAnsi="Arial" w:cs="Arial"/>
          <w:kern w:val="3"/>
          <w:lang w:eastAsia="zh-CN"/>
        </w:rPr>
        <w:t>z</w:t>
      </w:r>
      <w:proofErr w:type="gramEnd"/>
      <w:r w:rsidRPr="00A06493">
        <w:rPr>
          <w:rFonts w:ascii="Arial" w:eastAsia="Calibri" w:hAnsi="Arial" w:cs="Arial"/>
          <w:kern w:val="3"/>
          <w:lang w:eastAsia="zh-CN"/>
        </w:rPr>
        <w:t xml:space="preserve"> </w:t>
      </w:r>
      <w:proofErr w:type="spellStart"/>
      <w:r w:rsidRPr="00A06493">
        <w:rPr>
          <w:rFonts w:ascii="Arial" w:eastAsia="Calibri" w:hAnsi="Arial" w:cs="Arial"/>
          <w:kern w:val="3"/>
          <w:lang w:eastAsia="zh-CN"/>
        </w:rPr>
        <w:t>2022r</w:t>
      </w:r>
      <w:proofErr w:type="spellEnd"/>
      <w:r w:rsidRPr="00A06493">
        <w:rPr>
          <w:rFonts w:ascii="Arial" w:eastAsia="Calibri" w:hAnsi="Arial" w:cs="Arial"/>
          <w:kern w:val="3"/>
          <w:lang w:eastAsia="zh-CN"/>
        </w:rPr>
        <w:t>. poz. 67).</w:t>
      </w:r>
    </w:p>
    <w:p w14:paraId="7A06331A" w14:textId="586AF503" w:rsidR="00797BEF" w:rsidRPr="00797BEF" w:rsidRDefault="00797BEF" w:rsidP="007D77FB">
      <w:pPr>
        <w:pStyle w:val="Akapitzlist"/>
        <w:widowControl w:val="0"/>
        <w:numPr>
          <w:ilvl w:val="1"/>
          <w:numId w:val="8"/>
        </w:numPr>
        <w:suppressAutoHyphens/>
        <w:autoSpaceDN w:val="0"/>
        <w:ind w:hanging="357"/>
        <w:jc w:val="both"/>
        <w:textAlignment w:val="baseline"/>
        <w:rPr>
          <w:rFonts w:ascii="Arial" w:eastAsia="Calibri" w:hAnsi="Arial" w:cs="Arial"/>
          <w:kern w:val="3"/>
          <w:lang w:eastAsia="zh-CN"/>
        </w:rPr>
      </w:pPr>
      <w:proofErr w:type="gramStart"/>
      <w:r w:rsidRPr="00797BEF">
        <w:rPr>
          <w:rFonts w:ascii="Arial" w:hAnsi="Arial" w:cs="Arial"/>
        </w:rPr>
        <w:t>podpisie</w:t>
      </w:r>
      <w:proofErr w:type="gramEnd"/>
      <w:r w:rsidRPr="00797BEF">
        <w:rPr>
          <w:rFonts w:ascii="Arial" w:hAnsi="Arial" w:cs="Arial"/>
        </w:rPr>
        <w:t xml:space="preserve"> własnoręcznym – należy przez to rozumieć złożenie czytelnego podpisu lub parafki, opatrzonych pieczęcią imienną</w:t>
      </w:r>
      <w:r>
        <w:rPr>
          <w:rFonts w:ascii="Arial" w:hAnsi="Arial" w:cs="Arial"/>
        </w:rPr>
        <w:t>.</w:t>
      </w:r>
    </w:p>
    <w:p w14:paraId="1AB542EE" w14:textId="5C1F5A48" w:rsidR="00F66AF3" w:rsidRPr="00A06493" w:rsidRDefault="00F66AF3" w:rsidP="00AA6F6B">
      <w:pPr>
        <w:pStyle w:val="Akapitzlist"/>
        <w:widowControl w:val="0"/>
        <w:numPr>
          <w:ilvl w:val="0"/>
          <w:numId w:val="20"/>
        </w:numPr>
        <w:suppressAutoHyphens/>
        <w:autoSpaceDN w:val="0"/>
        <w:ind w:left="426" w:hanging="426"/>
        <w:jc w:val="both"/>
        <w:textAlignment w:val="baseline"/>
        <w:rPr>
          <w:rFonts w:ascii="Arial" w:eastAsia="Calibri" w:hAnsi="Arial" w:cs="Arial"/>
          <w:kern w:val="3"/>
          <w:lang w:eastAsia="zh-CN"/>
        </w:rPr>
      </w:pPr>
      <w:r w:rsidRPr="00A06493">
        <w:rPr>
          <w:rFonts w:ascii="Arial" w:eastAsia="Calibri" w:hAnsi="Arial" w:cs="Arial"/>
          <w:kern w:val="3"/>
          <w:lang w:eastAsia="zh-CN"/>
        </w:rPr>
        <w:t>Zalecenia Zamawiającego odnośnie kwalifikowanego podpisu elektronicznego:</w:t>
      </w:r>
    </w:p>
    <w:p w14:paraId="5318BF29" w14:textId="77777777" w:rsidR="009D2C3E" w:rsidRPr="00A06493" w:rsidRDefault="00F66AF3" w:rsidP="007D77FB">
      <w:pPr>
        <w:pStyle w:val="Akapitzlist"/>
        <w:widowControl w:val="0"/>
        <w:numPr>
          <w:ilvl w:val="0"/>
          <w:numId w:val="21"/>
        </w:numPr>
        <w:suppressAutoHyphens/>
        <w:autoSpaceDN w:val="0"/>
        <w:ind w:left="851" w:hanging="357"/>
        <w:jc w:val="both"/>
        <w:textAlignment w:val="baseline"/>
        <w:rPr>
          <w:rFonts w:ascii="Arial" w:eastAsia="Calibri" w:hAnsi="Arial" w:cs="Arial"/>
          <w:kern w:val="3"/>
          <w:lang w:eastAsia="zh-CN"/>
        </w:rPr>
      </w:pPr>
      <w:proofErr w:type="gramStart"/>
      <w:r w:rsidRPr="00A06493">
        <w:rPr>
          <w:rFonts w:ascii="Arial" w:eastAsia="Calibri" w:hAnsi="Arial" w:cs="Arial"/>
          <w:kern w:val="3"/>
          <w:lang w:eastAsia="zh-CN"/>
        </w:rPr>
        <w:t>dokumenty</w:t>
      </w:r>
      <w:proofErr w:type="gramEnd"/>
      <w:r w:rsidRPr="00A06493">
        <w:rPr>
          <w:rFonts w:ascii="Arial" w:eastAsia="Calibri" w:hAnsi="Arial" w:cs="Arial"/>
          <w:kern w:val="3"/>
          <w:lang w:eastAsia="zh-CN"/>
        </w:rPr>
        <w:t xml:space="preserve"> sporządzone i przesyłane w formacie .</w:t>
      </w:r>
      <w:proofErr w:type="gramStart"/>
      <w:r w:rsidRPr="00A06493">
        <w:rPr>
          <w:rFonts w:ascii="Arial" w:eastAsia="Calibri" w:hAnsi="Arial" w:cs="Arial"/>
          <w:kern w:val="3"/>
          <w:lang w:eastAsia="zh-CN"/>
        </w:rPr>
        <w:t>pdf</w:t>
      </w:r>
      <w:proofErr w:type="gramEnd"/>
      <w:r w:rsidRPr="00A06493">
        <w:rPr>
          <w:rFonts w:ascii="Arial" w:eastAsia="Calibri" w:hAnsi="Arial" w:cs="Arial"/>
          <w:kern w:val="3"/>
          <w:lang w:eastAsia="zh-CN"/>
        </w:rPr>
        <w:t xml:space="preserve"> zaleca się podpisywać kwalifikowanym podpisem elektronicznym w formacie </w:t>
      </w:r>
      <w:proofErr w:type="spellStart"/>
      <w:r w:rsidRPr="00A06493">
        <w:rPr>
          <w:rFonts w:ascii="Arial" w:eastAsia="Calibri" w:hAnsi="Arial" w:cs="Arial"/>
          <w:kern w:val="3"/>
          <w:lang w:eastAsia="zh-CN"/>
        </w:rPr>
        <w:t>PAdES</w:t>
      </w:r>
      <w:proofErr w:type="spellEnd"/>
      <w:r w:rsidRPr="00A06493">
        <w:rPr>
          <w:rFonts w:ascii="Arial" w:eastAsia="Calibri" w:hAnsi="Arial" w:cs="Arial"/>
          <w:kern w:val="3"/>
          <w:lang w:eastAsia="zh-CN"/>
        </w:rPr>
        <w:t>,</w:t>
      </w:r>
    </w:p>
    <w:p w14:paraId="7B4D24B2" w14:textId="77777777" w:rsidR="009D2C3E" w:rsidRPr="00A06493" w:rsidRDefault="00F66AF3" w:rsidP="007D77FB">
      <w:pPr>
        <w:pStyle w:val="Akapitzlist"/>
        <w:widowControl w:val="0"/>
        <w:numPr>
          <w:ilvl w:val="0"/>
          <w:numId w:val="21"/>
        </w:numPr>
        <w:suppressAutoHyphens/>
        <w:autoSpaceDN w:val="0"/>
        <w:ind w:left="851" w:hanging="357"/>
        <w:jc w:val="both"/>
        <w:textAlignment w:val="baseline"/>
        <w:rPr>
          <w:rFonts w:ascii="Arial" w:eastAsia="Calibri" w:hAnsi="Arial" w:cs="Arial"/>
          <w:kern w:val="3"/>
          <w:lang w:eastAsia="zh-CN"/>
        </w:rPr>
      </w:pPr>
      <w:proofErr w:type="gramStart"/>
      <w:r w:rsidRPr="00A06493">
        <w:rPr>
          <w:rFonts w:ascii="Arial" w:eastAsia="Calibri" w:hAnsi="Arial" w:cs="Arial"/>
          <w:kern w:val="3"/>
          <w:lang w:eastAsia="zh-CN"/>
        </w:rPr>
        <w:t>dokumenty</w:t>
      </w:r>
      <w:proofErr w:type="gramEnd"/>
      <w:r w:rsidRPr="00A06493">
        <w:rPr>
          <w:rFonts w:ascii="Arial" w:eastAsia="Calibri" w:hAnsi="Arial" w:cs="Arial"/>
          <w:kern w:val="3"/>
          <w:lang w:eastAsia="zh-CN"/>
        </w:rPr>
        <w:t xml:space="preserve"> sporządzone i przesyłane w formacie innym niż .</w:t>
      </w:r>
      <w:proofErr w:type="gramStart"/>
      <w:r w:rsidRPr="00A06493">
        <w:rPr>
          <w:rFonts w:ascii="Arial" w:eastAsia="Calibri" w:hAnsi="Arial" w:cs="Arial"/>
          <w:kern w:val="3"/>
          <w:lang w:eastAsia="zh-CN"/>
        </w:rPr>
        <w:t>pdf</w:t>
      </w:r>
      <w:proofErr w:type="gramEnd"/>
      <w:r w:rsidRPr="00A06493">
        <w:rPr>
          <w:rFonts w:ascii="Arial" w:eastAsia="Calibri" w:hAnsi="Arial" w:cs="Arial"/>
          <w:kern w:val="3"/>
          <w:lang w:eastAsia="zh-CN"/>
        </w:rPr>
        <w:t xml:space="preserve"> (np.: .</w:t>
      </w:r>
      <w:proofErr w:type="spellStart"/>
      <w:r w:rsidRPr="00A06493">
        <w:rPr>
          <w:rFonts w:ascii="Arial" w:eastAsia="Calibri" w:hAnsi="Arial" w:cs="Arial"/>
          <w:kern w:val="3"/>
          <w:lang w:eastAsia="zh-CN"/>
        </w:rPr>
        <w:t>doc</w:t>
      </w:r>
      <w:proofErr w:type="spellEnd"/>
      <w:r w:rsidRPr="00A06493">
        <w:rPr>
          <w:rFonts w:ascii="Arial" w:eastAsia="Calibri" w:hAnsi="Arial" w:cs="Arial"/>
          <w:kern w:val="3"/>
          <w:lang w:eastAsia="zh-CN"/>
        </w:rPr>
        <w:t>, .</w:t>
      </w:r>
      <w:proofErr w:type="spellStart"/>
      <w:r w:rsidRPr="00A06493">
        <w:rPr>
          <w:rFonts w:ascii="Arial" w:eastAsia="Calibri" w:hAnsi="Arial" w:cs="Arial"/>
          <w:kern w:val="3"/>
          <w:lang w:eastAsia="zh-CN"/>
        </w:rPr>
        <w:t>docx</w:t>
      </w:r>
      <w:proofErr w:type="spellEnd"/>
      <w:r w:rsidRPr="00A06493">
        <w:rPr>
          <w:rFonts w:ascii="Arial" w:eastAsia="Calibri" w:hAnsi="Arial" w:cs="Arial"/>
          <w:kern w:val="3"/>
          <w:lang w:eastAsia="zh-CN"/>
        </w:rPr>
        <w:t>, .</w:t>
      </w:r>
      <w:proofErr w:type="spellStart"/>
      <w:proofErr w:type="gramStart"/>
      <w:r w:rsidRPr="00A06493">
        <w:rPr>
          <w:rFonts w:ascii="Arial" w:eastAsia="Calibri" w:hAnsi="Arial" w:cs="Arial"/>
          <w:kern w:val="3"/>
          <w:lang w:eastAsia="zh-CN"/>
        </w:rPr>
        <w:t>xlsx</w:t>
      </w:r>
      <w:proofErr w:type="spellEnd"/>
      <w:proofErr w:type="gramEnd"/>
      <w:r w:rsidRPr="00A06493">
        <w:rPr>
          <w:rFonts w:ascii="Arial" w:eastAsia="Calibri" w:hAnsi="Arial" w:cs="Arial"/>
          <w:kern w:val="3"/>
          <w:lang w:eastAsia="zh-CN"/>
        </w:rPr>
        <w:t>, .</w:t>
      </w:r>
      <w:proofErr w:type="spellStart"/>
      <w:proofErr w:type="gramStart"/>
      <w:r w:rsidRPr="00A06493">
        <w:rPr>
          <w:rFonts w:ascii="Arial" w:eastAsia="Calibri" w:hAnsi="Arial" w:cs="Arial"/>
          <w:kern w:val="3"/>
          <w:lang w:eastAsia="zh-CN"/>
        </w:rPr>
        <w:t>xml</w:t>
      </w:r>
      <w:proofErr w:type="spellEnd"/>
      <w:proofErr w:type="gramEnd"/>
      <w:r w:rsidRPr="00A06493">
        <w:rPr>
          <w:rFonts w:ascii="Arial" w:eastAsia="Calibri" w:hAnsi="Arial" w:cs="Arial"/>
          <w:kern w:val="3"/>
          <w:lang w:eastAsia="zh-CN"/>
        </w:rPr>
        <w:t xml:space="preserve">) zaleca się podpisywać kwalifikowanym podpisem elektronicznym w formacie </w:t>
      </w:r>
      <w:proofErr w:type="spellStart"/>
      <w:r w:rsidRPr="00A06493">
        <w:rPr>
          <w:rFonts w:ascii="Arial" w:eastAsia="Calibri" w:hAnsi="Arial" w:cs="Arial"/>
          <w:kern w:val="3"/>
          <w:lang w:eastAsia="zh-CN"/>
        </w:rPr>
        <w:t>XAdES</w:t>
      </w:r>
      <w:proofErr w:type="spellEnd"/>
      <w:r w:rsidRPr="00A06493">
        <w:rPr>
          <w:rFonts w:ascii="Arial" w:eastAsia="Calibri" w:hAnsi="Arial" w:cs="Arial"/>
          <w:kern w:val="3"/>
          <w:lang w:eastAsia="zh-CN"/>
        </w:rPr>
        <w:t>,</w:t>
      </w:r>
    </w:p>
    <w:p w14:paraId="430C5E6C" w14:textId="402234B7" w:rsidR="00F66AF3" w:rsidRPr="00A06493" w:rsidRDefault="00F66AF3" w:rsidP="007D77FB">
      <w:pPr>
        <w:pStyle w:val="Akapitzlist"/>
        <w:widowControl w:val="0"/>
        <w:numPr>
          <w:ilvl w:val="0"/>
          <w:numId w:val="21"/>
        </w:numPr>
        <w:suppressAutoHyphens/>
        <w:autoSpaceDN w:val="0"/>
        <w:ind w:left="851" w:hanging="357"/>
        <w:jc w:val="both"/>
        <w:textAlignment w:val="baseline"/>
        <w:rPr>
          <w:rFonts w:ascii="Arial" w:eastAsia="Calibri" w:hAnsi="Arial" w:cs="Arial"/>
          <w:kern w:val="3"/>
          <w:lang w:eastAsia="zh-CN"/>
        </w:rPr>
      </w:pPr>
      <w:proofErr w:type="gramStart"/>
      <w:r w:rsidRPr="00A06493">
        <w:rPr>
          <w:rFonts w:ascii="Arial" w:eastAsia="Calibri" w:hAnsi="Arial" w:cs="Arial"/>
          <w:kern w:val="3"/>
          <w:lang w:eastAsia="zh-CN"/>
        </w:rPr>
        <w:t>do</w:t>
      </w:r>
      <w:proofErr w:type="gramEnd"/>
      <w:r w:rsidRPr="00A06493">
        <w:rPr>
          <w:rFonts w:ascii="Arial" w:eastAsia="Calibri" w:hAnsi="Arial" w:cs="Arial"/>
          <w:kern w:val="3"/>
          <w:lang w:eastAsia="zh-CN"/>
        </w:rPr>
        <w:t xml:space="preserve"> składania kwalifikowanego podpisu elektronicznego zaleca się stosowanie algorytmu </w:t>
      </w:r>
      <w:proofErr w:type="spellStart"/>
      <w:r w:rsidRPr="00A06493">
        <w:rPr>
          <w:rFonts w:ascii="Arial" w:eastAsia="Calibri" w:hAnsi="Arial" w:cs="Arial"/>
          <w:kern w:val="3"/>
          <w:lang w:eastAsia="zh-CN"/>
        </w:rPr>
        <w:t>SHA</w:t>
      </w:r>
      <w:proofErr w:type="spellEnd"/>
      <w:r w:rsidRPr="00A06493">
        <w:rPr>
          <w:rFonts w:ascii="Arial" w:eastAsia="Calibri" w:hAnsi="Arial" w:cs="Arial"/>
          <w:kern w:val="3"/>
          <w:lang w:eastAsia="zh-CN"/>
        </w:rPr>
        <w:t>-2 (lub wyższego).</w:t>
      </w:r>
    </w:p>
    <w:p w14:paraId="0E14ED4D" w14:textId="77777777" w:rsidR="00A40B96" w:rsidRDefault="00F66AF3"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06493">
        <w:rPr>
          <w:rFonts w:ascii="Arial" w:eastAsia="Calibri" w:hAnsi="Arial" w:cs="Arial"/>
          <w:kern w:val="3"/>
          <w:lang w:eastAsia="zh-CN"/>
        </w:rPr>
        <w:t>Wykonawca w ramach przedmiotowego postępowania może złożyć wyłącznie jedną ofertę. Złożenie przez tego samego Wykonawcę więcej niż jednej oferty spowoduje odrzucenie wszystkich złożonych przez niego ofert.</w:t>
      </w:r>
    </w:p>
    <w:p w14:paraId="3F67F7F2" w14:textId="5AE868B9" w:rsidR="00A40B96" w:rsidRPr="00AA6F6B" w:rsidRDefault="006C73CE"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A6F6B">
        <w:rPr>
          <w:rFonts w:ascii="Arial" w:eastAsia="Calibri" w:hAnsi="Arial" w:cs="Arial"/>
          <w:kern w:val="3"/>
          <w:lang w:eastAsia="zh-CN"/>
        </w:rPr>
        <w:t>W</w:t>
      </w:r>
      <w:r w:rsidR="00C35634" w:rsidRPr="00AA6F6B">
        <w:rPr>
          <w:rFonts w:ascii="Arial" w:eastAsia="Calibri" w:hAnsi="Arial" w:cs="Arial"/>
          <w:kern w:val="3"/>
          <w:lang w:eastAsia="zh-CN"/>
        </w:rPr>
        <w:t xml:space="preserve"> </w:t>
      </w:r>
      <w:r w:rsidRPr="00AA6F6B">
        <w:rPr>
          <w:rFonts w:ascii="Arial" w:eastAsia="Calibri" w:hAnsi="Arial" w:cs="Arial"/>
          <w:kern w:val="3"/>
          <w:lang w:eastAsia="zh-CN"/>
        </w:rPr>
        <w:t>przypadku podpisania oferty przez pełnomocnika/osobę upoważnioną,</w:t>
      </w:r>
      <w:r w:rsidR="00087750" w:rsidRPr="00AA6F6B">
        <w:rPr>
          <w:rFonts w:ascii="Arial" w:eastAsia="Calibri" w:hAnsi="Arial" w:cs="Arial"/>
          <w:kern w:val="3"/>
          <w:lang w:eastAsia="zh-CN"/>
        </w:rPr>
        <w:t xml:space="preserve"> </w:t>
      </w:r>
      <w:r w:rsidRPr="00AA6F6B">
        <w:rPr>
          <w:rFonts w:ascii="Arial" w:eastAsia="Calibri" w:hAnsi="Arial" w:cs="Arial"/>
          <w:kern w:val="3"/>
          <w:lang w:eastAsia="zh-CN"/>
        </w:rPr>
        <w:t xml:space="preserve">pełnomocnictwo/upoważnienie należy dołączyć do oferty. W przypadku gdy Wykonawca nie jest zarejestrowany w Krajowym Rejestrze Sądowym lub Centralnej Ewidencji i Informacji o Działalności Gospodarczej </w:t>
      </w:r>
      <w:r w:rsidRPr="00AA6F6B">
        <w:rPr>
          <w:rFonts w:ascii="Arial" w:eastAsia="Calibri" w:hAnsi="Arial" w:cs="Arial"/>
          <w:b/>
          <w:bCs/>
          <w:kern w:val="3"/>
          <w:lang w:eastAsia="zh-CN"/>
        </w:rPr>
        <w:t>do oferty należy dołączyć inny dokument rejestrowy</w:t>
      </w:r>
      <w:r w:rsidR="00070E58" w:rsidRPr="00AA6F6B">
        <w:rPr>
          <w:rFonts w:ascii="Arial" w:eastAsia="Calibri" w:hAnsi="Arial" w:cs="Arial"/>
          <w:b/>
          <w:bCs/>
          <w:kern w:val="3"/>
          <w:lang w:eastAsia="zh-CN"/>
        </w:rPr>
        <w:t xml:space="preserve"> (jeżeli dotyczy)</w:t>
      </w:r>
      <w:r w:rsidRPr="00AA6F6B">
        <w:rPr>
          <w:rFonts w:ascii="Arial" w:eastAsia="Calibri" w:hAnsi="Arial" w:cs="Arial"/>
          <w:kern w:val="3"/>
          <w:lang w:eastAsia="zh-CN"/>
        </w:rPr>
        <w:t>, z którego wynika prawo do reprezentacji podmiotu. W przypadku spółki cywilnej należy dołączyć kopię umowy spółki jeśli dokumenty nie zostały podpisane przez wszystkich wspólników.</w:t>
      </w:r>
    </w:p>
    <w:p w14:paraId="08C1663E" w14:textId="77777777" w:rsidR="00A40B96" w:rsidRPr="00AA6F6B" w:rsidRDefault="006C73CE"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06493">
        <w:rPr>
          <w:rFonts w:ascii="Arial" w:hAnsi="Arial" w:cs="Arial"/>
          <w:shd w:val="clear" w:color="auto" w:fill="FFFFFF"/>
        </w:rPr>
        <w:t>W przypadku wspólnego ubiegania się o udzielenie zamówienia Wykonawcy tworzą konsorcjum, w ramach którego muszą ustanowić pełnomocnika do reprezentowania ich w postępowaniu albo reprezentowania ich w postępowaniu i zawarcia umowy.</w:t>
      </w:r>
    </w:p>
    <w:p w14:paraId="517F7EC5" w14:textId="77777777" w:rsidR="00334B7C" w:rsidRPr="00AA6F6B" w:rsidRDefault="006C73CE"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A6F6B">
        <w:rPr>
          <w:rFonts w:ascii="Arial" w:hAnsi="Arial" w:cs="Arial"/>
        </w:rPr>
        <w:t>Z treści pełnomocnictwa winno wynikać prawo pełnomocnika do reprezentowania Wykonawcy w postępowaniu o udzielenie zamówienia (należy m.in. nazwę zapytania ofertowego) albo do reprezentowania i zawarcia umowy w sprawie zamówienia w imieniu Wykonawcy. Dokument ten winien być podpisany przez osobę/osoby uprawnioną(-e) do jego udzielenia tj. zgodnie z formą reprezentacji każdego z Wykonawców. Pełnomocnictwo powinno zawierać oświadczenie o solidarnej odpowiedzialności za wykonanie umowy.</w:t>
      </w:r>
      <w:bookmarkStart w:id="19" w:name="_Hlk110950347"/>
    </w:p>
    <w:p w14:paraId="3F13A845" w14:textId="7226B1D8" w:rsidR="00334B7C" w:rsidRPr="00AA6F6B" w:rsidRDefault="006C73CE"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A6F6B">
        <w:rPr>
          <w:rFonts w:ascii="Arial" w:hAnsi="Arial" w:cs="Arial"/>
          <w:shd w:val="clear" w:color="auto" w:fill="FFFFFF"/>
        </w:rPr>
        <w:t xml:space="preserve">Każdy z </w:t>
      </w:r>
      <w:r w:rsidR="0055050A" w:rsidRPr="00AA6F6B">
        <w:rPr>
          <w:rFonts w:ascii="Arial" w:hAnsi="Arial" w:cs="Arial"/>
          <w:shd w:val="clear" w:color="auto" w:fill="FFFFFF"/>
        </w:rPr>
        <w:t>W</w:t>
      </w:r>
      <w:r w:rsidRPr="00AA6F6B">
        <w:rPr>
          <w:rFonts w:ascii="Arial" w:hAnsi="Arial" w:cs="Arial"/>
          <w:shd w:val="clear" w:color="auto" w:fill="FFFFFF"/>
        </w:rPr>
        <w:t>ykonawców wspólnie ubiegających się o udzielenie zamówienia obowiązany jest wykazać, poprzez złożenia oświadczenia, że nie po</w:t>
      </w:r>
      <w:r w:rsidR="0096050C" w:rsidRPr="00AA6F6B">
        <w:rPr>
          <w:rFonts w:ascii="Arial" w:hAnsi="Arial" w:cs="Arial"/>
          <w:shd w:val="clear" w:color="auto" w:fill="FFFFFF"/>
        </w:rPr>
        <w:t>dlega wykluczeniu postępowania</w:t>
      </w:r>
      <w:r w:rsidR="00B15D39" w:rsidRPr="00AA6F6B">
        <w:rPr>
          <w:rFonts w:ascii="Arial" w:hAnsi="Arial" w:cs="Arial"/>
          <w:shd w:val="clear" w:color="auto" w:fill="FFFFFF"/>
        </w:rPr>
        <w:t>.</w:t>
      </w:r>
      <w:bookmarkEnd w:id="19"/>
    </w:p>
    <w:p w14:paraId="46DB3014" w14:textId="77777777" w:rsidR="00334B7C" w:rsidRPr="00AA6F6B" w:rsidRDefault="006C73CE"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A6F6B">
        <w:rPr>
          <w:rFonts w:ascii="Arial" w:hAnsi="Arial" w:cs="Arial"/>
          <w:shd w:val="clear" w:color="auto" w:fill="FFFFFF"/>
        </w:rPr>
        <w:t xml:space="preserve">Wszelka korespondencja oraz rozliczenia dokonywane będą z Wykonawcą </w:t>
      </w:r>
      <w:r w:rsidRPr="00AA6F6B">
        <w:rPr>
          <w:rFonts w:ascii="Arial" w:hAnsi="Arial" w:cs="Arial"/>
          <w:shd w:val="clear" w:color="auto" w:fill="FFFFFF"/>
        </w:rPr>
        <w:lastRenderedPageBreak/>
        <w:t>występującym jako pełnomocnik pozostałych (lider konsorcjum)</w:t>
      </w:r>
      <w:r w:rsidR="007A566A" w:rsidRPr="00AA6F6B">
        <w:rPr>
          <w:rFonts w:ascii="Arial" w:hAnsi="Arial" w:cs="Arial"/>
          <w:shd w:val="clear" w:color="auto" w:fill="FFFFFF"/>
        </w:rPr>
        <w:t>.</w:t>
      </w:r>
    </w:p>
    <w:p w14:paraId="0E5DD8DC" w14:textId="77777777" w:rsidR="00334B7C" w:rsidRPr="00A06493" w:rsidRDefault="006C73CE"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06493">
        <w:rPr>
          <w:rFonts w:ascii="Arial" w:hAnsi="Arial" w:cs="Arial"/>
          <w:shd w:val="clear" w:color="auto" w:fill="FFFFFF"/>
        </w:rPr>
        <w:t>Wykonawcy wspólnie ubiegający się o udzielenie zamówienia składają łącznie jeden Formularz Ofertowy.</w:t>
      </w:r>
    </w:p>
    <w:p w14:paraId="49F2AC6E" w14:textId="77777777" w:rsidR="00334B7C" w:rsidRPr="00A06493" w:rsidRDefault="00B94133"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06493">
        <w:rPr>
          <w:rFonts w:ascii="Arial" w:eastAsia="Calibri" w:hAnsi="Arial" w:cs="Arial"/>
        </w:rPr>
        <w:t>Każdy Wykonawca może złożyć tylko jedną ofertę, w formie pisemnej pod rygorem</w:t>
      </w:r>
      <w:r w:rsidR="00120DB8" w:rsidRPr="00A06493">
        <w:rPr>
          <w:rFonts w:ascii="Arial" w:eastAsia="Calibri" w:hAnsi="Arial" w:cs="Arial"/>
        </w:rPr>
        <w:t xml:space="preserve"> </w:t>
      </w:r>
      <w:r w:rsidRPr="00A06493">
        <w:rPr>
          <w:rFonts w:ascii="Arial" w:eastAsia="Calibri" w:hAnsi="Arial" w:cs="Arial"/>
        </w:rPr>
        <w:t>nieważności, czytelnie, w języku polskim.</w:t>
      </w:r>
    </w:p>
    <w:p w14:paraId="444511A4" w14:textId="18EB93AC" w:rsidR="00334B7C" w:rsidRPr="00A06493" w:rsidRDefault="00B94133"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06493">
        <w:rPr>
          <w:rFonts w:ascii="Arial" w:hAnsi="Arial" w:cs="Arial"/>
        </w:rPr>
        <w:t>Wykonawca ponosi samodzielnie wszelkie koszty związane z przygotowaniem i złożeniem oferty, niezależnie od wyniku postępowania. Wykonawca zobowiązuje się nie wnosić jakichkolwiek roszczeń z tego tytułu względem Zamawiającego</w:t>
      </w:r>
      <w:r w:rsidR="00C3564C" w:rsidRPr="00A06493">
        <w:rPr>
          <w:rFonts w:ascii="Arial" w:hAnsi="Arial" w:cs="Arial"/>
        </w:rPr>
        <w:t>.</w:t>
      </w:r>
    </w:p>
    <w:p w14:paraId="6643CA11" w14:textId="77777777" w:rsidR="00334B7C" w:rsidRPr="00A06493" w:rsidRDefault="00DA5A7F" w:rsidP="00AA6F6B">
      <w:pPr>
        <w:pStyle w:val="Akapitzlist"/>
        <w:widowControl w:val="0"/>
        <w:numPr>
          <w:ilvl w:val="0"/>
          <w:numId w:val="22"/>
        </w:numPr>
        <w:suppressAutoHyphens/>
        <w:autoSpaceDN w:val="0"/>
        <w:ind w:left="425" w:hanging="425"/>
        <w:jc w:val="both"/>
        <w:textAlignment w:val="baseline"/>
        <w:rPr>
          <w:rFonts w:ascii="Arial" w:eastAsia="Calibri" w:hAnsi="Arial" w:cs="Arial"/>
          <w:kern w:val="3"/>
          <w:lang w:eastAsia="zh-CN"/>
        </w:rPr>
      </w:pPr>
      <w:r w:rsidRPr="00A06493">
        <w:rPr>
          <w:rFonts w:ascii="Arial" w:hAnsi="Arial" w:cs="Arial"/>
          <w:kern w:val="3"/>
        </w:rPr>
        <w:t>Wykonawca w ofercie może zastrzec informacje stanowiące tajemnicę przedsiębiorstwa w rozumieniu ustawy z dnia 16 kwietnia 1993 r. o zwalczaniu nieuczciwej konkurencji (Dz.U. 2022 poz</w:t>
      </w:r>
      <w:proofErr w:type="gramStart"/>
      <w:r w:rsidRPr="00A06493">
        <w:rPr>
          <w:rFonts w:ascii="Arial" w:hAnsi="Arial" w:cs="Arial"/>
          <w:kern w:val="3"/>
        </w:rPr>
        <w:t>. 1233.). Zamawiający</w:t>
      </w:r>
      <w:proofErr w:type="gramEnd"/>
      <w:r w:rsidRPr="00A06493">
        <w:rPr>
          <w:rFonts w:ascii="Arial" w:hAnsi="Arial" w:cs="Arial"/>
          <w:kern w:val="3"/>
        </w:rPr>
        <w:t xml:space="preserve"> nie ujawni informacji stanowiących tajemnicę przedsiębiorstwa w rozumieniu przepisów o zwalczaniu nieuczciwej konkurencji, jeżeli Wykonawca, nie później niż w terminie składania ofert, zastrzegł, że nie mogą być one udostępniane.</w:t>
      </w:r>
    </w:p>
    <w:p w14:paraId="4F745638" w14:textId="14825000" w:rsidR="00DA5A7F" w:rsidRPr="00A06493" w:rsidRDefault="00DA5A7F" w:rsidP="00AA6F6B">
      <w:pPr>
        <w:pStyle w:val="Akapitzlist"/>
        <w:widowControl w:val="0"/>
        <w:numPr>
          <w:ilvl w:val="0"/>
          <w:numId w:val="22"/>
        </w:numPr>
        <w:suppressAutoHyphens/>
        <w:autoSpaceDN w:val="0"/>
        <w:ind w:left="426" w:hanging="426"/>
        <w:jc w:val="both"/>
        <w:textAlignment w:val="baseline"/>
        <w:rPr>
          <w:rFonts w:ascii="Arial" w:eastAsia="Calibri" w:hAnsi="Arial" w:cs="Arial"/>
          <w:kern w:val="3"/>
          <w:lang w:eastAsia="zh-CN"/>
        </w:rPr>
      </w:pPr>
      <w:r w:rsidRPr="00A06493">
        <w:rPr>
          <w:rFonts w:ascii="Arial" w:hAnsi="Arial" w:cs="Arial"/>
          <w:kern w:val="3"/>
        </w:rPr>
        <w:t>Zastrzegając informacje w ofercie, Wykonawca winien mieć na względzie, że zastrzeżona informacja ma charakter tajemnicy przedsiębiorstwa, jeśli spełnia łącznie trzy warunki:</w:t>
      </w:r>
    </w:p>
    <w:p w14:paraId="3D1C8E9E" w14:textId="77777777" w:rsidR="00DA5A7F" w:rsidRPr="00A06493" w:rsidRDefault="00DA5A7F" w:rsidP="007D77FB">
      <w:pPr>
        <w:suppressAutoHyphens/>
        <w:autoSpaceDN w:val="0"/>
        <w:ind w:left="720"/>
        <w:jc w:val="both"/>
        <w:textAlignment w:val="baseline"/>
        <w:rPr>
          <w:rFonts w:ascii="Arial" w:hAnsi="Arial" w:cs="Arial"/>
          <w:kern w:val="3"/>
        </w:rPr>
      </w:pPr>
      <w:r w:rsidRPr="00A06493">
        <w:rPr>
          <w:rFonts w:ascii="Arial" w:hAnsi="Arial" w:cs="Arial"/>
          <w:kern w:val="3"/>
        </w:rPr>
        <w:t>- ma charakter techniczny, technologiczny, organizacyjny przedsiębiorstwa lub posiada wartość gospodarczą,</w:t>
      </w:r>
    </w:p>
    <w:p w14:paraId="0B9808EF" w14:textId="77777777" w:rsidR="00DA5A7F" w:rsidRPr="00A06493" w:rsidRDefault="00DA5A7F" w:rsidP="007D77FB">
      <w:pPr>
        <w:suppressAutoHyphens/>
        <w:autoSpaceDN w:val="0"/>
        <w:ind w:left="720"/>
        <w:jc w:val="both"/>
        <w:textAlignment w:val="baseline"/>
        <w:rPr>
          <w:rFonts w:ascii="Arial" w:hAnsi="Arial" w:cs="Arial"/>
          <w:kern w:val="3"/>
        </w:rPr>
      </w:pPr>
      <w:r w:rsidRPr="00A06493">
        <w:rPr>
          <w:rFonts w:ascii="Arial" w:hAnsi="Arial" w:cs="Arial"/>
          <w:kern w:val="3"/>
        </w:rPr>
        <w:t>- nie została ujawniona do wiadomości publicznej tzn. nie jest znana ogółowi lub osobom, które ze względu na prowadzoną działalność są zainteresowane jej posiadaniem,</w:t>
      </w:r>
    </w:p>
    <w:p w14:paraId="52BEB70C" w14:textId="77777777" w:rsidR="002B673F" w:rsidRPr="00A06493" w:rsidRDefault="00DA5A7F" w:rsidP="007D77FB">
      <w:pPr>
        <w:suppressAutoHyphens/>
        <w:autoSpaceDN w:val="0"/>
        <w:ind w:left="720"/>
        <w:jc w:val="both"/>
        <w:textAlignment w:val="baseline"/>
        <w:rPr>
          <w:rFonts w:ascii="Arial" w:hAnsi="Arial" w:cs="Arial"/>
          <w:kern w:val="3"/>
        </w:rPr>
      </w:pPr>
      <w:r w:rsidRPr="00A06493">
        <w:rPr>
          <w:rFonts w:ascii="Arial" w:hAnsi="Arial" w:cs="Arial"/>
          <w:kern w:val="3"/>
        </w:rPr>
        <w:t xml:space="preserve"> - podjęto w stosunku do niej niezbędne działania w celu zachowania poufności.</w:t>
      </w:r>
    </w:p>
    <w:p w14:paraId="4DDC1173" w14:textId="058E75E8" w:rsidR="002B673F" w:rsidRPr="00A06493" w:rsidRDefault="00DA5A7F" w:rsidP="00AA6F6B">
      <w:pPr>
        <w:pStyle w:val="Akapitzlist"/>
        <w:numPr>
          <w:ilvl w:val="0"/>
          <w:numId w:val="22"/>
        </w:numPr>
        <w:suppressAutoHyphens/>
        <w:autoSpaceDN w:val="0"/>
        <w:ind w:left="425" w:hanging="425"/>
        <w:jc w:val="both"/>
        <w:textAlignment w:val="baseline"/>
        <w:rPr>
          <w:rFonts w:ascii="Arial" w:hAnsi="Arial" w:cs="Arial"/>
          <w:kern w:val="3"/>
        </w:rPr>
      </w:pPr>
      <w:r w:rsidRPr="00A06493">
        <w:rPr>
          <w:rFonts w:ascii="Arial" w:hAnsi="Arial" w:cs="Arial"/>
          <w:kern w:val="3"/>
        </w:rPr>
        <w:t>W przypadku gdy oferta zawiera tajemnicę przedsiębiorstwa Wykonawca powinien na stronach</w:t>
      </w:r>
      <w:r w:rsidR="00367E86" w:rsidRPr="00A06493">
        <w:rPr>
          <w:rFonts w:ascii="Arial" w:hAnsi="Arial" w:cs="Arial"/>
          <w:kern w:val="3"/>
        </w:rPr>
        <w:t xml:space="preserve"> oferty</w:t>
      </w:r>
      <w:r w:rsidRPr="00A06493">
        <w:rPr>
          <w:rFonts w:ascii="Arial" w:hAnsi="Arial" w:cs="Arial"/>
          <w:kern w:val="3"/>
        </w:rPr>
        <w:t xml:space="preserve"> gdzie znajduje się ta informacja nanieść zapis „TAJEMNICA PRZEDSIĘBIORSTWA” lub przesłać je w osobnym piku o nazwie „TAJEMNICA PRZEDSIĘBIORSTWA”.</w:t>
      </w:r>
    </w:p>
    <w:p w14:paraId="79C96C76" w14:textId="77777777" w:rsidR="002B673F" w:rsidRPr="00A06493" w:rsidRDefault="00DA5A7F" w:rsidP="00AA6F6B">
      <w:pPr>
        <w:pStyle w:val="Akapitzlist"/>
        <w:numPr>
          <w:ilvl w:val="0"/>
          <w:numId w:val="22"/>
        </w:numPr>
        <w:suppressAutoHyphens/>
        <w:autoSpaceDN w:val="0"/>
        <w:ind w:left="425" w:hanging="425"/>
        <w:jc w:val="both"/>
        <w:textAlignment w:val="baseline"/>
        <w:rPr>
          <w:rFonts w:ascii="Arial" w:hAnsi="Arial" w:cs="Arial"/>
          <w:kern w:val="3"/>
        </w:rPr>
      </w:pPr>
      <w:r w:rsidRPr="00A06493">
        <w:rPr>
          <w:rFonts w:ascii="Arial" w:eastAsia="Calibri" w:hAnsi="Arial" w:cs="Arial"/>
          <w:kern w:val="3"/>
          <w:lang w:eastAsia="zh-CN"/>
        </w:rPr>
        <w:t>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4523BB81" w14:textId="47328FF4" w:rsidR="00AE3F01" w:rsidRPr="00A06493" w:rsidRDefault="00DA5A7F" w:rsidP="00AA6F6B">
      <w:pPr>
        <w:pStyle w:val="Akapitzlist"/>
        <w:numPr>
          <w:ilvl w:val="0"/>
          <w:numId w:val="22"/>
        </w:numPr>
        <w:suppressAutoHyphens/>
        <w:autoSpaceDN w:val="0"/>
        <w:ind w:left="425" w:hanging="425"/>
        <w:jc w:val="both"/>
        <w:textAlignment w:val="baseline"/>
        <w:rPr>
          <w:rFonts w:ascii="Arial" w:hAnsi="Arial" w:cs="Arial"/>
          <w:kern w:val="3"/>
        </w:rPr>
      </w:pPr>
      <w:r w:rsidRPr="00A06493">
        <w:rPr>
          <w:rFonts w:ascii="Arial" w:hAnsi="Arial" w:cs="Arial"/>
          <w:kern w:val="3"/>
          <w:lang w:eastAsia="zh-CN"/>
        </w:rPr>
        <w:t>Wykonawca nie może zastrzec informacji dotyczących nazwy firmy oraz adresu oraz danych które podlegają ocenie w punkcie „Kryteria oceny”.</w:t>
      </w:r>
    </w:p>
    <w:p w14:paraId="06DD15D7" w14:textId="77777777" w:rsidR="007A566A" w:rsidRPr="00A06493" w:rsidRDefault="007A566A" w:rsidP="007D77FB">
      <w:pPr>
        <w:pStyle w:val="Akapitzlist"/>
        <w:pBdr>
          <w:top w:val="nil"/>
          <w:left w:val="nil"/>
          <w:bottom w:val="nil"/>
          <w:right w:val="nil"/>
          <w:between w:val="nil"/>
        </w:pBdr>
        <w:ind w:left="709" w:hanging="709"/>
        <w:jc w:val="both"/>
        <w:rPr>
          <w:rFonts w:ascii="Arial" w:eastAsia="Calibri" w:hAnsi="Arial" w:cs="Arial"/>
        </w:rPr>
      </w:pPr>
    </w:p>
    <w:p w14:paraId="48C28AD3" w14:textId="561F87A3" w:rsidR="007A566A" w:rsidRDefault="009D4E8F" w:rsidP="00152A8F">
      <w:pPr>
        <w:pStyle w:val="Nagwek1"/>
        <w:numPr>
          <w:ilvl w:val="0"/>
          <w:numId w:val="28"/>
        </w:numPr>
        <w:spacing w:before="0"/>
        <w:ind w:left="426" w:hanging="142"/>
        <w:jc w:val="both"/>
        <w:rPr>
          <w:rFonts w:asciiTheme="minorHAnsi" w:hAnsiTheme="minorHAnsi"/>
          <w:b/>
          <w:bCs/>
          <w:sz w:val="24"/>
          <w:szCs w:val="24"/>
        </w:rPr>
      </w:pPr>
      <w:bookmarkStart w:id="20" w:name="_Toc221228350"/>
      <w:r w:rsidRPr="00F92B59">
        <w:rPr>
          <w:rFonts w:asciiTheme="minorHAnsi" w:hAnsiTheme="minorHAnsi"/>
          <w:b/>
          <w:bCs/>
          <w:sz w:val="24"/>
          <w:szCs w:val="24"/>
        </w:rPr>
        <w:t xml:space="preserve">ISTOTNE POSTANOWIENIA I WARUNKI ZMIANY ISTOTNYCH </w:t>
      </w:r>
      <w:proofErr w:type="gramStart"/>
      <w:r w:rsidRPr="00F92B59">
        <w:rPr>
          <w:rFonts w:asciiTheme="minorHAnsi" w:hAnsiTheme="minorHAnsi"/>
          <w:b/>
          <w:bCs/>
          <w:sz w:val="24"/>
          <w:szCs w:val="24"/>
        </w:rPr>
        <w:t>POSTANOWIEŃ  UMOWY</w:t>
      </w:r>
      <w:bookmarkEnd w:id="20"/>
      <w:proofErr w:type="gramEnd"/>
    </w:p>
    <w:p w14:paraId="3C336628" w14:textId="77777777" w:rsidR="007D77FB" w:rsidRPr="007D77FB" w:rsidRDefault="007D77FB" w:rsidP="007D77FB">
      <w:pPr>
        <w:rPr>
          <w:rFonts w:eastAsia="Calibri"/>
        </w:rPr>
      </w:pPr>
    </w:p>
    <w:p w14:paraId="6A54A4FB" w14:textId="461658B5" w:rsidR="00B94133" w:rsidRDefault="00B94133" w:rsidP="007D77FB">
      <w:pPr>
        <w:pStyle w:val="Akapitzlist"/>
        <w:ind w:left="0"/>
        <w:jc w:val="both"/>
        <w:rPr>
          <w:rFonts w:ascii="Arial" w:hAnsi="Arial" w:cs="Arial"/>
        </w:rPr>
      </w:pPr>
      <w:r w:rsidRPr="00A06493">
        <w:rPr>
          <w:rFonts w:ascii="Arial" w:hAnsi="Arial" w:cs="Arial"/>
        </w:rPr>
        <w:t>Zasad</w:t>
      </w:r>
      <w:r w:rsidR="00866D51" w:rsidRPr="00A06493">
        <w:rPr>
          <w:rFonts w:ascii="Arial" w:hAnsi="Arial" w:cs="Arial"/>
        </w:rPr>
        <w:t>y</w:t>
      </w:r>
      <w:r w:rsidRPr="00A06493">
        <w:rPr>
          <w:rFonts w:ascii="Arial" w:hAnsi="Arial" w:cs="Arial"/>
        </w:rPr>
        <w:t xml:space="preserve"> współpracy i płatności </w:t>
      </w:r>
      <w:r w:rsidR="00A950EE" w:rsidRPr="00A06493">
        <w:rPr>
          <w:rFonts w:ascii="Arial" w:hAnsi="Arial" w:cs="Arial"/>
        </w:rPr>
        <w:t xml:space="preserve">oraz możliwość dokonania zmiany umowy zostały określone w </w:t>
      </w:r>
      <w:r w:rsidRPr="00A06493">
        <w:rPr>
          <w:rFonts w:ascii="Arial" w:hAnsi="Arial" w:cs="Arial"/>
        </w:rPr>
        <w:t>projek</w:t>
      </w:r>
      <w:r w:rsidR="00A950EE" w:rsidRPr="00A06493">
        <w:rPr>
          <w:rFonts w:ascii="Arial" w:hAnsi="Arial" w:cs="Arial"/>
        </w:rPr>
        <w:t xml:space="preserve">cie </w:t>
      </w:r>
      <w:r w:rsidRPr="00A06493">
        <w:rPr>
          <w:rFonts w:ascii="Arial" w:hAnsi="Arial" w:cs="Arial"/>
        </w:rPr>
        <w:t xml:space="preserve">umowy </w:t>
      </w:r>
      <w:r w:rsidR="00120DB8" w:rsidRPr="00A06493">
        <w:rPr>
          <w:rFonts w:ascii="Arial" w:hAnsi="Arial" w:cs="Arial"/>
        </w:rPr>
        <w:t xml:space="preserve">- </w:t>
      </w:r>
      <w:r w:rsidR="007D77FB">
        <w:rPr>
          <w:rFonts w:ascii="Arial" w:hAnsi="Arial" w:cs="Arial"/>
        </w:rPr>
        <w:t>Z</w:t>
      </w:r>
      <w:r w:rsidRPr="00A06493">
        <w:rPr>
          <w:rFonts w:ascii="Arial" w:hAnsi="Arial" w:cs="Arial"/>
        </w:rPr>
        <w:t xml:space="preserve">ałącznik nr </w:t>
      </w:r>
      <w:r w:rsidR="00AA2E23" w:rsidRPr="00A06493">
        <w:rPr>
          <w:rFonts w:ascii="Arial" w:hAnsi="Arial" w:cs="Arial"/>
        </w:rPr>
        <w:t>4</w:t>
      </w:r>
      <w:r w:rsidR="00120DB8" w:rsidRPr="00A06493">
        <w:rPr>
          <w:rFonts w:ascii="Arial" w:hAnsi="Arial" w:cs="Arial"/>
        </w:rPr>
        <w:t xml:space="preserve"> do zapytania ofertowego</w:t>
      </w:r>
      <w:r w:rsidRPr="00A06493">
        <w:rPr>
          <w:rFonts w:ascii="Arial" w:hAnsi="Arial" w:cs="Arial"/>
        </w:rPr>
        <w:t>.</w:t>
      </w:r>
    </w:p>
    <w:p w14:paraId="0D14430B" w14:textId="77777777" w:rsidR="007D77FB" w:rsidRPr="00A06493" w:rsidRDefault="007D77FB" w:rsidP="007D77FB">
      <w:pPr>
        <w:pStyle w:val="Akapitzlist"/>
        <w:ind w:left="142"/>
        <w:jc w:val="both"/>
        <w:rPr>
          <w:rFonts w:ascii="Arial" w:hAnsi="Arial" w:cs="Arial"/>
        </w:rPr>
      </w:pPr>
    </w:p>
    <w:p w14:paraId="50D4C87F" w14:textId="30D88D8B" w:rsidR="00B94133" w:rsidRPr="00F92B59" w:rsidRDefault="008B7134" w:rsidP="00152A8F">
      <w:pPr>
        <w:pStyle w:val="Nagwek1"/>
        <w:numPr>
          <w:ilvl w:val="0"/>
          <w:numId w:val="28"/>
        </w:numPr>
        <w:spacing w:before="0"/>
        <w:ind w:left="426" w:hanging="142"/>
        <w:rPr>
          <w:rFonts w:asciiTheme="minorHAnsi" w:hAnsiTheme="minorHAnsi"/>
          <w:b/>
          <w:bCs/>
          <w:sz w:val="24"/>
          <w:szCs w:val="24"/>
        </w:rPr>
      </w:pPr>
      <w:bookmarkStart w:id="21" w:name="_Toc221228351"/>
      <w:r w:rsidRPr="00F92B59">
        <w:rPr>
          <w:rFonts w:asciiTheme="minorHAnsi" w:hAnsiTheme="minorHAnsi"/>
          <w:b/>
          <w:bCs/>
          <w:sz w:val="24"/>
          <w:szCs w:val="24"/>
        </w:rPr>
        <w:t>KRYTERIA OCENY OFERT</w:t>
      </w:r>
      <w:bookmarkEnd w:id="21"/>
    </w:p>
    <w:p w14:paraId="06B41A8F" w14:textId="77777777" w:rsidR="00B94133" w:rsidRPr="00A06493" w:rsidRDefault="00B94133" w:rsidP="007D77FB">
      <w:pPr>
        <w:tabs>
          <w:tab w:val="left" w:pos="6825"/>
        </w:tabs>
        <w:jc w:val="both"/>
        <w:rPr>
          <w:rFonts w:ascii="Arial" w:hAnsi="Arial" w:cs="Arial"/>
          <w:b/>
        </w:rPr>
      </w:pPr>
    </w:p>
    <w:p w14:paraId="466B9453" w14:textId="77777777" w:rsidR="00B94133" w:rsidRPr="00A06493" w:rsidRDefault="00B94133" w:rsidP="00B011BC">
      <w:pPr>
        <w:pStyle w:val="Akapitzlist"/>
        <w:numPr>
          <w:ilvl w:val="6"/>
          <w:numId w:val="14"/>
        </w:numPr>
        <w:tabs>
          <w:tab w:val="left" w:pos="993"/>
        </w:tabs>
        <w:ind w:left="567" w:hanging="567"/>
        <w:jc w:val="both"/>
        <w:rPr>
          <w:rFonts w:ascii="Arial" w:hAnsi="Arial" w:cs="Arial"/>
        </w:rPr>
      </w:pPr>
      <w:r w:rsidRPr="00A06493">
        <w:rPr>
          <w:rFonts w:ascii="Arial" w:hAnsi="Arial" w:cs="Arial"/>
        </w:rPr>
        <w:t>Przy ocenie i porównaniu ofert zastosowane zostaną następujące kryteria:</w:t>
      </w:r>
    </w:p>
    <w:p w14:paraId="1D60E4A0" w14:textId="77777777" w:rsidR="007D77FB" w:rsidRDefault="007D77FB" w:rsidP="007D77FB">
      <w:pPr>
        <w:pStyle w:val="Akapitzlist"/>
        <w:pBdr>
          <w:top w:val="nil"/>
          <w:left w:val="nil"/>
          <w:bottom w:val="nil"/>
          <w:right w:val="nil"/>
          <w:between w:val="nil"/>
        </w:pBdr>
        <w:tabs>
          <w:tab w:val="left" w:pos="851"/>
          <w:tab w:val="left" w:pos="6825"/>
        </w:tabs>
        <w:ind w:left="709"/>
        <w:jc w:val="both"/>
        <w:rPr>
          <w:rFonts w:ascii="Arial" w:eastAsia="Calibri" w:hAnsi="Arial" w:cs="Arial"/>
          <w:b/>
          <w:bCs/>
        </w:rPr>
      </w:pPr>
    </w:p>
    <w:p w14:paraId="56C2BD25" w14:textId="18A8C381" w:rsidR="0086756A" w:rsidRDefault="0086756A" w:rsidP="007D77FB">
      <w:pPr>
        <w:pStyle w:val="Akapitzlist"/>
        <w:pBdr>
          <w:top w:val="nil"/>
          <w:left w:val="nil"/>
          <w:bottom w:val="nil"/>
          <w:right w:val="nil"/>
          <w:between w:val="nil"/>
        </w:pBdr>
        <w:tabs>
          <w:tab w:val="left" w:pos="851"/>
          <w:tab w:val="left" w:pos="6825"/>
        </w:tabs>
        <w:ind w:left="709"/>
        <w:jc w:val="both"/>
        <w:rPr>
          <w:rFonts w:ascii="Arial" w:eastAsia="Calibri" w:hAnsi="Arial" w:cs="Arial"/>
        </w:rPr>
      </w:pPr>
      <w:r w:rsidRPr="00A06493">
        <w:rPr>
          <w:rFonts w:ascii="Arial" w:eastAsia="Calibri" w:hAnsi="Arial" w:cs="Arial"/>
          <w:b/>
          <w:bCs/>
        </w:rPr>
        <w:t xml:space="preserve">Cena </w:t>
      </w:r>
      <w:r w:rsidR="00A94329" w:rsidRPr="00A06493">
        <w:rPr>
          <w:rFonts w:ascii="Arial" w:eastAsia="Calibri" w:hAnsi="Arial" w:cs="Arial"/>
          <w:b/>
          <w:bCs/>
        </w:rPr>
        <w:t>ryczałtowa</w:t>
      </w:r>
    </w:p>
    <w:p w14:paraId="7127EFA5" w14:textId="7946F3B1" w:rsidR="007D77FB" w:rsidRPr="007D77FB" w:rsidRDefault="007D77FB" w:rsidP="007D77FB">
      <w:pPr>
        <w:pStyle w:val="Akapitzlist"/>
        <w:pBdr>
          <w:top w:val="nil"/>
          <w:left w:val="nil"/>
          <w:bottom w:val="nil"/>
          <w:right w:val="nil"/>
          <w:between w:val="nil"/>
        </w:pBdr>
        <w:tabs>
          <w:tab w:val="left" w:pos="851"/>
          <w:tab w:val="left" w:pos="6825"/>
        </w:tabs>
        <w:ind w:left="709"/>
        <w:jc w:val="both"/>
        <w:rPr>
          <w:rFonts w:ascii="Arial" w:eastAsia="Calibri" w:hAnsi="Arial" w:cs="Arial"/>
        </w:rPr>
      </w:pPr>
      <w:r w:rsidRPr="007D77FB">
        <w:rPr>
          <w:rFonts w:ascii="Arial" w:eastAsia="Calibri" w:hAnsi="Arial" w:cs="Arial"/>
        </w:rPr>
        <w:t>Waga kryterium: 80%</w:t>
      </w:r>
    </w:p>
    <w:p w14:paraId="582DF0D0" w14:textId="09B8FC03" w:rsidR="00CE2E6D" w:rsidRPr="007D77FB" w:rsidRDefault="00CE2E6D" w:rsidP="007D77FB">
      <w:pPr>
        <w:pStyle w:val="Akapitzlist"/>
        <w:pBdr>
          <w:top w:val="nil"/>
          <w:left w:val="nil"/>
          <w:bottom w:val="nil"/>
          <w:right w:val="nil"/>
          <w:between w:val="nil"/>
        </w:pBdr>
        <w:tabs>
          <w:tab w:val="left" w:pos="851"/>
          <w:tab w:val="left" w:pos="6825"/>
        </w:tabs>
        <w:ind w:left="709"/>
        <w:jc w:val="both"/>
        <w:rPr>
          <w:rFonts w:ascii="Arial" w:eastAsia="Calibri" w:hAnsi="Arial" w:cs="Arial"/>
          <w:b/>
          <w:bCs/>
        </w:rPr>
      </w:pPr>
      <w:r w:rsidRPr="00CE2E6D">
        <w:rPr>
          <w:rFonts w:ascii="Arial" w:eastAsia="Calibri" w:hAnsi="Arial" w:cs="Arial"/>
          <w:b/>
          <w:bCs/>
        </w:rPr>
        <w:lastRenderedPageBreak/>
        <w:t>Termin rozp</w:t>
      </w:r>
      <w:r w:rsidRPr="007D77FB">
        <w:rPr>
          <w:rFonts w:ascii="Arial" w:eastAsia="Calibri" w:hAnsi="Arial" w:cs="Arial"/>
          <w:b/>
          <w:bCs/>
        </w:rPr>
        <w:t>oczęcia szkolenia od dnia zgłoszenia przez Zamawiającego</w:t>
      </w:r>
    </w:p>
    <w:p w14:paraId="07E5E674" w14:textId="757C383F" w:rsidR="004D05CD" w:rsidRPr="007D77FB" w:rsidRDefault="00CE2E6D" w:rsidP="007D77FB">
      <w:pPr>
        <w:pStyle w:val="Akapitzlist"/>
        <w:pBdr>
          <w:top w:val="nil"/>
          <w:left w:val="nil"/>
          <w:bottom w:val="nil"/>
          <w:right w:val="nil"/>
          <w:between w:val="nil"/>
        </w:pBdr>
        <w:tabs>
          <w:tab w:val="left" w:pos="851"/>
          <w:tab w:val="left" w:pos="6825"/>
        </w:tabs>
        <w:ind w:left="709"/>
        <w:jc w:val="both"/>
        <w:rPr>
          <w:rFonts w:ascii="Arial" w:eastAsia="Calibri" w:hAnsi="Arial" w:cs="Arial"/>
          <w:highlight w:val="yellow"/>
        </w:rPr>
      </w:pPr>
      <w:r w:rsidRPr="007D77FB">
        <w:rPr>
          <w:rFonts w:ascii="Arial" w:eastAsia="Calibri" w:hAnsi="Arial" w:cs="Arial"/>
        </w:rPr>
        <w:t>Waga kryterium: 20%</w:t>
      </w:r>
    </w:p>
    <w:p w14:paraId="756E4B55" w14:textId="77777777" w:rsidR="004D05CD" w:rsidRDefault="004D05CD" w:rsidP="007D77FB">
      <w:pPr>
        <w:pStyle w:val="Akapitzlist"/>
        <w:pBdr>
          <w:top w:val="nil"/>
          <w:left w:val="nil"/>
          <w:bottom w:val="nil"/>
          <w:right w:val="nil"/>
          <w:between w:val="nil"/>
        </w:pBdr>
        <w:tabs>
          <w:tab w:val="left" w:pos="851"/>
          <w:tab w:val="left" w:pos="6825"/>
        </w:tabs>
        <w:ind w:left="709"/>
        <w:jc w:val="both"/>
        <w:rPr>
          <w:rFonts w:ascii="Arial" w:eastAsia="Calibri" w:hAnsi="Arial" w:cs="Arial"/>
          <w:b/>
          <w:bCs/>
          <w:highlight w:val="yellow"/>
        </w:rPr>
      </w:pPr>
    </w:p>
    <w:p w14:paraId="3C670CE8" w14:textId="77777777" w:rsidR="000B519A" w:rsidRPr="000B519A" w:rsidRDefault="000B519A" w:rsidP="007D77FB">
      <w:pPr>
        <w:pStyle w:val="Standard"/>
        <w:jc w:val="both"/>
        <w:rPr>
          <w:rFonts w:ascii="Arial" w:hAnsi="Arial" w:cs="Arial"/>
        </w:rPr>
      </w:pPr>
      <w:r w:rsidRPr="000B519A">
        <w:rPr>
          <w:rFonts w:ascii="Arial" w:hAnsi="Arial" w:cs="Arial"/>
        </w:rPr>
        <w:t xml:space="preserve">W ramach niniejszego kryterium oceniany będzie </w:t>
      </w:r>
      <w:r w:rsidRPr="000B519A">
        <w:rPr>
          <w:rFonts w:ascii="Arial" w:hAnsi="Arial" w:cs="Arial"/>
          <w:b/>
          <w:bCs/>
        </w:rPr>
        <w:t>zadeklarowany przez Wykonawcę termin rozpoczęcia szkolenia</w:t>
      </w:r>
      <w:r w:rsidRPr="000B519A">
        <w:rPr>
          <w:rFonts w:ascii="Arial" w:hAnsi="Arial" w:cs="Arial"/>
        </w:rPr>
        <w:t>, liczony w dniach kalendarzowych od dnia przekazania przez Zamawiającego informacji stanowiących zlecenie realizacji szkolenia, obejmujących w szczególności:</w:t>
      </w:r>
    </w:p>
    <w:p w14:paraId="5866EBBC" w14:textId="77777777" w:rsidR="000B519A" w:rsidRPr="000B519A" w:rsidRDefault="000B519A" w:rsidP="007D77FB">
      <w:pPr>
        <w:pStyle w:val="Standard"/>
        <w:numPr>
          <w:ilvl w:val="0"/>
          <w:numId w:val="37"/>
        </w:numPr>
        <w:jc w:val="both"/>
        <w:rPr>
          <w:rFonts w:ascii="Arial" w:hAnsi="Arial" w:cs="Arial"/>
        </w:rPr>
      </w:pPr>
      <w:proofErr w:type="gramStart"/>
      <w:r w:rsidRPr="000B519A">
        <w:rPr>
          <w:rFonts w:ascii="Arial" w:hAnsi="Arial" w:cs="Arial"/>
        </w:rPr>
        <w:t>liczbę</w:t>
      </w:r>
      <w:proofErr w:type="gramEnd"/>
      <w:r w:rsidRPr="000B519A">
        <w:rPr>
          <w:rFonts w:ascii="Arial" w:hAnsi="Arial" w:cs="Arial"/>
        </w:rPr>
        <w:t xml:space="preserve"> uczestników (kursantów),</w:t>
      </w:r>
    </w:p>
    <w:p w14:paraId="7F6E61C3" w14:textId="77777777" w:rsidR="000B519A" w:rsidRPr="000B519A" w:rsidRDefault="000B519A" w:rsidP="007D77FB">
      <w:pPr>
        <w:pStyle w:val="Standard"/>
        <w:numPr>
          <w:ilvl w:val="0"/>
          <w:numId w:val="37"/>
        </w:numPr>
        <w:jc w:val="both"/>
        <w:rPr>
          <w:rFonts w:ascii="Arial" w:hAnsi="Arial" w:cs="Arial"/>
        </w:rPr>
      </w:pPr>
      <w:proofErr w:type="gramStart"/>
      <w:r w:rsidRPr="000B519A">
        <w:rPr>
          <w:rFonts w:ascii="Arial" w:hAnsi="Arial" w:cs="Arial"/>
        </w:rPr>
        <w:t>tematykę</w:t>
      </w:r>
      <w:proofErr w:type="gramEnd"/>
      <w:r w:rsidRPr="000B519A">
        <w:rPr>
          <w:rFonts w:ascii="Arial" w:hAnsi="Arial" w:cs="Arial"/>
        </w:rPr>
        <w:t xml:space="preserve"> i zakres szkolenia,</w:t>
      </w:r>
    </w:p>
    <w:p w14:paraId="48A96735" w14:textId="77777777" w:rsidR="000B519A" w:rsidRPr="000B519A" w:rsidRDefault="000B519A" w:rsidP="007D77FB">
      <w:pPr>
        <w:pStyle w:val="Standard"/>
        <w:numPr>
          <w:ilvl w:val="0"/>
          <w:numId w:val="37"/>
        </w:numPr>
        <w:jc w:val="both"/>
        <w:rPr>
          <w:rFonts w:ascii="Arial" w:hAnsi="Arial" w:cs="Arial"/>
        </w:rPr>
      </w:pPr>
      <w:proofErr w:type="gramStart"/>
      <w:r w:rsidRPr="000B519A">
        <w:rPr>
          <w:rFonts w:ascii="Arial" w:hAnsi="Arial" w:cs="Arial"/>
        </w:rPr>
        <w:t>potwierdzenie</w:t>
      </w:r>
      <w:proofErr w:type="gramEnd"/>
      <w:r w:rsidRPr="000B519A">
        <w:rPr>
          <w:rFonts w:ascii="Arial" w:hAnsi="Arial" w:cs="Arial"/>
        </w:rPr>
        <w:t xml:space="preserve"> zlecenia realizacji szkolenia.</w:t>
      </w:r>
    </w:p>
    <w:p w14:paraId="25E92F5A" w14:textId="0FC21F31" w:rsidR="000B519A" w:rsidRPr="000B519A" w:rsidRDefault="000B519A" w:rsidP="000B519A">
      <w:pPr>
        <w:pStyle w:val="Standard"/>
        <w:spacing w:line="360" w:lineRule="auto"/>
        <w:jc w:val="both"/>
        <w:rPr>
          <w:rFonts w:ascii="Arial" w:hAnsi="Arial" w:cs="Arial"/>
          <w:b/>
          <w:bCs/>
        </w:rPr>
      </w:pPr>
    </w:p>
    <w:p w14:paraId="7DCA5407" w14:textId="77777777" w:rsidR="000B519A" w:rsidRPr="000B519A" w:rsidRDefault="000B519A" w:rsidP="007D77FB">
      <w:pPr>
        <w:pStyle w:val="Standard"/>
        <w:jc w:val="both"/>
        <w:rPr>
          <w:rFonts w:ascii="Arial" w:hAnsi="Arial" w:cs="Arial"/>
        </w:rPr>
      </w:pPr>
      <w:r w:rsidRPr="000B519A">
        <w:rPr>
          <w:rFonts w:ascii="Arial" w:hAnsi="Arial" w:cs="Arial"/>
        </w:rPr>
        <w:t xml:space="preserve">Zamawiający ustala </w:t>
      </w:r>
      <w:r w:rsidRPr="000B519A">
        <w:rPr>
          <w:rFonts w:ascii="Arial" w:hAnsi="Arial" w:cs="Arial"/>
          <w:b/>
          <w:bCs/>
        </w:rPr>
        <w:t>maksymalny dopuszczalny termin rozpoczęcia szkolenia na 14 dni</w:t>
      </w:r>
      <w:r w:rsidRPr="000B519A">
        <w:rPr>
          <w:rFonts w:ascii="Arial" w:hAnsi="Arial" w:cs="Arial"/>
        </w:rPr>
        <w:t xml:space="preserve"> od dnia przekazania informacji, o których mowa powyżej.</w:t>
      </w:r>
    </w:p>
    <w:p w14:paraId="5606838F" w14:textId="77777777" w:rsidR="000B519A" w:rsidRPr="000B519A" w:rsidRDefault="000B519A" w:rsidP="007D77FB">
      <w:pPr>
        <w:pStyle w:val="Standard"/>
        <w:numPr>
          <w:ilvl w:val="0"/>
          <w:numId w:val="38"/>
        </w:numPr>
        <w:jc w:val="both"/>
        <w:rPr>
          <w:rFonts w:ascii="Arial" w:hAnsi="Arial" w:cs="Arial"/>
        </w:rPr>
      </w:pPr>
      <w:r w:rsidRPr="000B519A">
        <w:rPr>
          <w:rFonts w:ascii="Arial" w:hAnsi="Arial" w:cs="Arial"/>
        </w:rPr>
        <w:t xml:space="preserve">Wykonawca, który zaoferuje termin </w:t>
      </w:r>
      <w:r w:rsidRPr="000B519A">
        <w:rPr>
          <w:rFonts w:ascii="Arial" w:hAnsi="Arial" w:cs="Arial"/>
          <w:b/>
          <w:bCs/>
        </w:rPr>
        <w:t>dłuższy niż 14 dni</w:t>
      </w:r>
      <w:r w:rsidRPr="000B519A">
        <w:rPr>
          <w:rFonts w:ascii="Arial" w:hAnsi="Arial" w:cs="Arial"/>
        </w:rPr>
        <w:t xml:space="preserve">, zostanie </w:t>
      </w:r>
      <w:r w:rsidRPr="000B519A">
        <w:rPr>
          <w:rFonts w:ascii="Arial" w:hAnsi="Arial" w:cs="Arial"/>
          <w:b/>
          <w:bCs/>
        </w:rPr>
        <w:t>odrzucony</w:t>
      </w:r>
      <w:r w:rsidRPr="000B519A">
        <w:rPr>
          <w:rFonts w:ascii="Arial" w:hAnsi="Arial" w:cs="Arial"/>
        </w:rPr>
        <w:t>, jako niespełniający warunków zapytania ofertowego.</w:t>
      </w:r>
    </w:p>
    <w:p w14:paraId="52F1D7E5" w14:textId="77777777" w:rsidR="000B519A" w:rsidRPr="000B519A" w:rsidRDefault="000B519A" w:rsidP="007D77FB">
      <w:pPr>
        <w:pStyle w:val="Standard"/>
        <w:numPr>
          <w:ilvl w:val="0"/>
          <w:numId w:val="38"/>
        </w:numPr>
        <w:jc w:val="both"/>
        <w:rPr>
          <w:rFonts w:ascii="Arial" w:hAnsi="Arial" w:cs="Arial"/>
        </w:rPr>
      </w:pPr>
      <w:r w:rsidRPr="000B519A">
        <w:rPr>
          <w:rFonts w:ascii="Arial" w:hAnsi="Arial" w:cs="Arial"/>
        </w:rPr>
        <w:t xml:space="preserve">Brak wskazania terminu rozpoczęcia szkolenia w ofercie będzie równoznaczny z przyjęciem, że Wykonawca zaoferował </w:t>
      </w:r>
      <w:r w:rsidRPr="000B519A">
        <w:rPr>
          <w:rFonts w:ascii="Arial" w:hAnsi="Arial" w:cs="Arial"/>
          <w:b/>
          <w:bCs/>
        </w:rPr>
        <w:t>termin maksymalny, tj. 14 dni</w:t>
      </w:r>
      <w:r w:rsidRPr="000B519A">
        <w:rPr>
          <w:rFonts w:ascii="Arial" w:hAnsi="Arial" w:cs="Arial"/>
        </w:rPr>
        <w:t>.</w:t>
      </w:r>
    </w:p>
    <w:p w14:paraId="22F448F4" w14:textId="70EDD457" w:rsidR="000B519A" w:rsidRPr="000B519A" w:rsidRDefault="000B519A" w:rsidP="007D77FB">
      <w:pPr>
        <w:pStyle w:val="Standard"/>
        <w:jc w:val="both"/>
        <w:rPr>
          <w:rFonts w:ascii="Arial" w:hAnsi="Arial" w:cs="Arial"/>
          <w:b/>
          <w:bCs/>
        </w:rPr>
      </w:pPr>
    </w:p>
    <w:p w14:paraId="109F8D8A" w14:textId="77777777" w:rsidR="000B519A" w:rsidRPr="000B519A" w:rsidRDefault="000B519A" w:rsidP="007D77FB">
      <w:pPr>
        <w:pStyle w:val="Standard"/>
        <w:jc w:val="both"/>
        <w:rPr>
          <w:rFonts w:ascii="Arial" w:hAnsi="Arial" w:cs="Arial"/>
        </w:rPr>
      </w:pPr>
      <w:r w:rsidRPr="000B519A">
        <w:rPr>
          <w:rFonts w:ascii="Arial" w:hAnsi="Arial" w:cs="Arial"/>
        </w:rPr>
        <w:t xml:space="preserve">Punkty w ramach kryterium zostaną przyznane według zasady, że </w:t>
      </w:r>
      <w:r w:rsidRPr="000B519A">
        <w:rPr>
          <w:rFonts w:ascii="Arial" w:hAnsi="Arial" w:cs="Arial"/>
          <w:b/>
          <w:bCs/>
        </w:rPr>
        <w:t>im krótszy zadeklarowany termin rozpoczęcia szkolenia, tym wyższa liczba punktów</w:t>
      </w:r>
      <w:r w:rsidRPr="000B519A">
        <w:rPr>
          <w:rFonts w:ascii="Arial" w:hAnsi="Arial" w:cs="Arial"/>
        </w:rPr>
        <w:t>, przy czym maksymalną liczbę punktów otrzyma oferta z najkrótszym terminem rozpoczęcia szkolenia spośród ofert niepodlegających odrzuceniu.</w:t>
      </w:r>
    </w:p>
    <w:p w14:paraId="2EE5B54B" w14:textId="77777777" w:rsidR="000A443C" w:rsidRDefault="000A443C" w:rsidP="007D77FB">
      <w:pPr>
        <w:pStyle w:val="Standard"/>
        <w:jc w:val="both"/>
        <w:rPr>
          <w:rFonts w:ascii="Arial" w:hAnsi="Arial" w:cs="Arial"/>
        </w:rPr>
      </w:pPr>
    </w:p>
    <w:p w14:paraId="540592E4" w14:textId="6D81FD77" w:rsidR="000B519A" w:rsidRPr="000B519A" w:rsidRDefault="000B519A" w:rsidP="007D77FB">
      <w:pPr>
        <w:pStyle w:val="Standard"/>
        <w:jc w:val="both"/>
        <w:rPr>
          <w:rFonts w:ascii="Arial" w:hAnsi="Arial" w:cs="Arial"/>
        </w:rPr>
      </w:pPr>
      <w:r w:rsidRPr="000B519A">
        <w:rPr>
          <w:rFonts w:ascii="Arial" w:hAnsi="Arial" w:cs="Arial"/>
        </w:rPr>
        <w:t>Szczegółowy sposób obliczenia punktów:</w:t>
      </w:r>
    </w:p>
    <w:p w14:paraId="74E111A9" w14:textId="00A3AF5C" w:rsidR="000B519A" w:rsidRPr="000B519A" w:rsidRDefault="000B519A" w:rsidP="007D77FB">
      <w:pPr>
        <w:pStyle w:val="Standard"/>
        <w:jc w:val="both"/>
        <w:rPr>
          <w:rFonts w:ascii="Arial" w:hAnsi="Arial" w:cs="Arial"/>
        </w:rPr>
      </w:pPr>
      <w:proofErr w:type="gramStart"/>
      <w:r w:rsidRPr="000B519A">
        <w:rPr>
          <w:rFonts w:ascii="Arial" w:hAnsi="Arial" w:cs="Arial"/>
        </w:rPr>
        <w:t>liczba</w:t>
      </w:r>
      <w:proofErr w:type="gramEnd"/>
      <w:r w:rsidRPr="000B519A">
        <w:rPr>
          <w:rFonts w:ascii="Arial" w:hAnsi="Arial" w:cs="Arial"/>
        </w:rPr>
        <w:t xml:space="preserve"> punktów = (najkrótszy zaoferowany termin / termin zaoferowany w badanej ofercie) × 20 </w:t>
      </w:r>
      <w:r w:rsidR="003E5975">
        <w:rPr>
          <w:rFonts w:ascii="Arial" w:hAnsi="Arial" w:cs="Arial"/>
        </w:rPr>
        <w:t>%</w:t>
      </w:r>
    </w:p>
    <w:p w14:paraId="45F2DBE9" w14:textId="77777777" w:rsidR="000B519A" w:rsidRPr="000B519A" w:rsidRDefault="000B519A" w:rsidP="007D77FB">
      <w:pPr>
        <w:pStyle w:val="Standard"/>
        <w:jc w:val="both"/>
        <w:rPr>
          <w:rFonts w:ascii="Arial" w:hAnsi="Arial" w:cs="Arial"/>
        </w:rPr>
      </w:pPr>
      <w:r w:rsidRPr="000B519A">
        <w:rPr>
          <w:rFonts w:ascii="Arial" w:hAnsi="Arial" w:cs="Arial"/>
        </w:rPr>
        <w:t xml:space="preserve">Termin wskazany w ofercie ma charakter </w:t>
      </w:r>
      <w:r w:rsidRPr="000B519A">
        <w:rPr>
          <w:rFonts w:ascii="Arial" w:hAnsi="Arial" w:cs="Arial"/>
          <w:b/>
          <w:bCs/>
        </w:rPr>
        <w:t>wiążący</w:t>
      </w:r>
      <w:r w:rsidRPr="000B519A">
        <w:rPr>
          <w:rFonts w:ascii="Arial" w:hAnsi="Arial" w:cs="Arial"/>
        </w:rPr>
        <w:t xml:space="preserve"> i będzie stanowił element przyszłej umowy zawartej z Wykonawcą.</w:t>
      </w:r>
    </w:p>
    <w:p w14:paraId="07DF072A" w14:textId="77777777" w:rsidR="00350C8F" w:rsidRPr="00A06493" w:rsidRDefault="00350C8F" w:rsidP="007D77FB">
      <w:pPr>
        <w:pStyle w:val="Standard"/>
        <w:jc w:val="both"/>
        <w:rPr>
          <w:rFonts w:ascii="Arial" w:hAnsi="Arial" w:cs="Arial"/>
        </w:rPr>
      </w:pPr>
    </w:p>
    <w:p w14:paraId="12229E1E" w14:textId="0A579397" w:rsidR="00350C8F" w:rsidRPr="00A06493" w:rsidRDefault="00350C8F" w:rsidP="003717A2">
      <w:pPr>
        <w:pStyle w:val="Standard"/>
        <w:jc w:val="both"/>
        <w:rPr>
          <w:rFonts w:ascii="Arial" w:hAnsi="Arial" w:cs="Arial"/>
        </w:rPr>
      </w:pPr>
      <w:r w:rsidRPr="00A06493">
        <w:rPr>
          <w:rFonts w:ascii="Arial" w:eastAsia="TimesNewRoman" w:hAnsi="Arial" w:cs="Arial"/>
        </w:rPr>
        <w:t xml:space="preserve">W kryterium: </w:t>
      </w:r>
      <w:r w:rsidRPr="00A06493">
        <w:rPr>
          <w:rFonts w:ascii="Arial" w:eastAsia="TimesNewRoman" w:hAnsi="Arial" w:cs="Arial"/>
          <w:b/>
        </w:rPr>
        <w:t>„cena oferty”</w:t>
      </w:r>
      <w:r w:rsidRPr="00A06493">
        <w:rPr>
          <w:rFonts w:ascii="Arial" w:eastAsia="TimesNewRoman" w:hAnsi="Arial" w:cs="Arial"/>
        </w:rPr>
        <w:t xml:space="preserve"> oferta zawierająca najniższą cenę otrzyma maksymalną liczbę punktów, a pozostałe oferty proporcjonalnie mniej wg wzoru:</w:t>
      </w:r>
    </w:p>
    <w:p w14:paraId="45AC033C" w14:textId="77777777" w:rsidR="007D77FB" w:rsidRDefault="007D77FB" w:rsidP="003717A2">
      <w:pPr>
        <w:pStyle w:val="Standard"/>
        <w:ind w:left="851"/>
        <w:jc w:val="both"/>
        <w:rPr>
          <w:rFonts w:ascii="Arial" w:eastAsia="Calibri" w:hAnsi="Arial" w:cs="Arial"/>
        </w:rPr>
      </w:pPr>
    </w:p>
    <w:p w14:paraId="2CB6FFBF" w14:textId="69DFA4E3" w:rsidR="00350C8F" w:rsidRPr="00A06493" w:rsidRDefault="00350C8F" w:rsidP="003717A2">
      <w:pPr>
        <w:pStyle w:val="Standard"/>
        <w:ind w:left="851"/>
        <w:jc w:val="both"/>
        <w:rPr>
          <w:rFonts w:ascii="Arial" w:hAnsi="Arial" w:cs="Arial"/>
        </w:rPr>
      </w:pPr>
      <w:proofErr w:type="spellStart"/>
      <w:proofErr w:type="gramStart"/>
      <w:r w:rsidRPr="00A06493">
        <w:rPr>
          <w:rFonts w:ascii="Arial" w:eastAsia="Calibri" w:hAnsi="Arial" w:cs="Arial"/>
        </w:rPr>
        <w:t>O</w:t>
      </w:r>
      <w:r w:rsidRPr="00A06493">
        <w:rPr>
          <w:rFonts w:ascii="Arial" w:eastAsia="Calibri" w:hAnsi="Arial" w:cs="Arial"/>
          <w:vertAlign w:val="subscript"/>
        </w:rPr>
        <w:t>o</w:t>
      </w:r>
      <w:proofErr w:type="spellEnd"/>
      <w:r w:rsidRPr="00A06493">
        <w:rPr>
          <w:rFonts w:ascii="Arial" w:eastAsia="Calibri" w:hAnsi="Arial" w:cs="Arial"/>
          <w:vertAlign w:val="subscript"/>
        </w:rPr>
        <w:t xml:space="preserve"> =  </w:t>
      </w:r>
      <w:proofErr w:type="spellStart"/>
      <w:r w:rsidRPr="00A06493">
        <w:rPr>
          <w:rFonts w:ascii="Arial" w:eastAsia="Calibri" w:hAnsi="Arial" w:cs="Arial"/>
        </w:rPr>
        <w:t>Cmin</w:t>
      </w:r>
      <w:proofErr w:type="spellEnd"/>
      <w:proofErr w:type="gramEnd"/>
      <w:r w:rsidRPr="00A06493">
        <w:rPr>
          <w:rFonts w:ascii="Arial" w:eastAsia="Calibri" w:hAnsi="Arial" w:cs="Arial"/>
        </w:rPr>
        <w:t>/C</w:t>
      </w:r>
      <w:r w:rsidRPr="00A06493">
        <w:rPr>
          <w:rFonts w:ascii="Arial" w:eastAsia="Calibri" w:hAnsi="Arial" w:cs="Arial"/>
          <w:vertAlign w:val="subscript"/>
        </w:rPr>
        <w:t xml:space="preserve">o </w:t>
      </w:r>
      <w:r w:rsidR="003B1AB8" w:rsidRPr="00A06493">
        <w:rPr>
          <w:rFonts w:ascii="Arial" w:eastAsia="Calibri" w:hAnsi="Arial" w:cs="Arial"/>
        </w:rPr>
        <w:t xml:space="preserve">x </w:t>
      </w:r>
      <w:r w:rsidR="000B519A">
        <w:rPr>
          <w:rFonts w:ascii="Arial" w:eastAsia="Calibri" w:hAnsi="Arial" w:cs="Arial"/>
        </w:rPr>
        <w:t>8</w:t>
      </w:r>
      <w:r w:rsidRPr="00A06493">
        <w:rPr>
          <w:rFonts w:ascii="Arial" w:eastAsia="Calibri" w:hAnsi="Arial" w:cs="Arial"/>
        </w:rPr>
        <w:t>0</w:t>
      </w:r>
      <w:r w:rsidR="00C328B2">
        <w:rPr>
          <w:rFonts w:ascii="Arial" w:eastAsia="Calibri" w:hAnsi="Arial" w:cs="Arial"/>
        </w:rPr>
        <w:t>%</w:t>
      </w:r>
    </w:p>
    <w:p w14:paraId="1EEE5F54" w14:textId="77777777" w:rsidR="003717A2" w:rsidRDefault="00350C8F" w:rsidP="003717A2">
      <w:pPr>
        <w:pStyle w:val="Standard"/>
        <w:ind w:left="851"/>
        <w:jc w:val="both"/>
        <w:rPr>
          <w:rFonts w:ascii="Arial" w:eastAsia="Calibri" w:hAnsi="Arial" w:cs="Arial"/>
        </w:rPr>
      </w:pPr>
      <w:r w:rsidRPr="00A06493">
        <w:rPr>
          <w:rFonts w:ascii="Arial" w:eastAsia="Calibri" w:hAnsi="Arial" w:cs="Arial"/>
        </w:rPr>
        <w:t xml:space="preserve">     </w:t>
      </w:r>
    </w:p>
    <w:p w14:paraId="1456398D" w14:textId="2A83D77B" w:rsidR="00350C8F" w:rsidRPr="00A06493" w:rsidRDefault="00350C8F" w:rsidP="003717A2">
      <w:pPr>
        <w:pStyle w:val="Standard"/>
        <w:jc w:val="both"/>
        <w:rPr>
          <w:rFonts w:ascii="Arial" w:eastAsia="Calibri" w:hAnsi="Arial" w:cs="Arial"/>
        </w:rPr>
      </w:pPr>
      <w:r w:rsidRPr="00A06493">
        <w:rPr>
          <w:rFonts w:ascii="Arial" w:eastAsia="Calibri" w:hAnsi="Arial" w:cs="Arial"/>
        </w:rPr>
        <w:t>Gdzie :</w:t>
      </w:r>
    </w:p>
    <w:p w14:paraId="4AEA9E9A" w14:textId="77777777" w:rsidR="00350C8F" w:rsidRPr="00A06493" w:rsidRDefault="00350C8F" w:rsidP="003717A2">
      <w:pPr>
        <w:pStyle w:val="Standard"/>
        <w:ind w:left="851"/>
        <w:jc w:val="both"/>
        <w:rPr>
          <w:rFonts w:ascii="Arial" w:hAnsi="Arial" w:cs="Arial"/>
        </w:rPr>
      </w:pPr>
      <w:r w:rsidRPr="00A06493">
        <w:rPr>
          <w:rFonts w:ascii="Arial" w:eastAsia="Calibri" w:hAnsi="Arial" w:cs="Arial"/>
        </w:rPr>
        <w:t xml:space="preserve">               </w:t>
      </w:r>
      <w:proofErr w:type="spellStart"/>
      <w:proofErr w:type="gramStart"/>
      <w:r w:rsidRPr="00A06493">
        <w:rPr>
          <w:rFonts w:ascii="Arial" w:eastAsia="Calibri" w:hAnsi="Arial" w:cs="Arial"/>
        </w:rPr>
        <w:t>O</w:t>
      </w:r>
      <w:r w:rsidRPr="00A06493">
        <w:rPr>
          <w:rFonts w:ascii="Arial" w:eastAsia="Calibri" w:hAnsi="Arial" w:cs="Arial"/>
          <w:vertAlign w:val="subscript"/>
        </w:rPr>
        <w:t>o</w:t>
      </w:r>
      <w:proofErr w:type="spellEnd"/>
      <w:r w:rsidRPr="00A06493">
        <w:rPr>
          <w:rFonts w:ascii="Arial" w:eastAsia="Calibri" w:hAnsi="Arial" w:cs="Arial"/>
          <w:vertAlign w:val="subscript"/>
        </w:rPr>
        <w:t xml:space="preserve">  </w:t>
      </w:r>
      <w:r w:rsidRPr="00A06493">
        <w:rPr>
          <w:rFonts w:ascii="Arial" w:eastAsia="Calibri" w:hAnsi="Arial" w:cs="Arial"/>
        </w:rPr>
        <w:t>- ocena</w:t>
      </w:r>
      <w:proofErr w:type="gramEnd"/>
      <w:r w:rsidRPr="00A06493">
        <w:rPr>
          <w:rFonts w:ascii="Arial" w:eastAsia="Calibri" w:hAnsi="Arial" w:cs="Arial"/>
        </w:rPr>
        <w:t xml:space="preserve"> punktowa badanej oferty</w:t>
      </w:r>
    </w:p>
    <w:p w14:paraId="25D3659F" w14:textId="0C79CC3E" w:rsidR="00350C8F" w:rsidRPr="00A06493" w:rsidRDefault="00350C8F" w:rsidP="003717A2">
      <w:pPr>
        <w:pStyle w:val="Standard"/>
        <w:ind w:left="851"/>
        <w:jc w:val="both"/>
        <w:rPr>
          <w:rFonts w:ascii="Arial" w:eastAsia="Calibri" w:hAnsi="Arial" w:cs="Arial"/>
        </w:rPr>
      </w:pPr>
      <w:r w:rsidRPr="00A06493">
        <w:rPr>
          <w:rFonts w:ascii="Arial" w:eastAsia="Calibri" w:hAnsi="Arial" w:cs="Arial"/>
        </w:rPr>
        <w:t xml:space="preserve">               </w:t>
      </w:r>
      <w:proofErr w:type="spellStart"/>
      <w:r w:rsidRPr="00A06493">
        <w:rPr>
          <w:rFonts w:ascii="Arial" w:eastAsia="Calibri" w:hAnsi="Arial" w:cs="Arial"/>
        </w:rPr>
        <w:t>Cmin</w:t>
      </w:r>
      <w:proofErr w:type="spellEnd"/>
      <w:r w:rsidRPr="00A06493">
        <w:rPr>
          <w:rFonts w:ascii="Arial" w:eastAsia="Calibri" w:hAnsi="Arial" w:cs="Arial"/>
        </w:rPr>
        <w:t>- cena najniższa</w:t>
      </w:r>
    </w:p>
    <w:p w14:paraId="39EE38EA" w14:textId="379D0BEA" w:rsidR="00350C8F" w:rsidRDefault="00350C8F" w:rsidP="003717A2">
      <w:pPr>
        <w:pStyle w:val="Standard"/>
        <w:ind w:left="851"/>
        <w:jc w:val="both"/>
        <w:rPr>
          <w:rFonts w:ascii="Arial" w:eastAsia="Calibri" w:hAnsi="Arial" w:cs="Arial"/>
        </w:rPr>
      </w:pPr>
      <w:r w:rsidRPr="00A06493">
        <w:rPr>
          <w:rFonts w:ascii="Arial" w:eastAsia="Calibri" w:hAnsi="Arial" w:cs="Arial"/>
        </w:rPr>
        <w:t xml:space="preserve">               </w:t>
      </w:r>
      <w:proofErr w:type="gramStart"/>
      <w:r w:rsidRPr="00A06493">
        <w:rPr>
          <w:rFonts w:ascii="Arial" w:eastAsia="Calibri" w:hAnsi="Arial" w:cs="Arial"/>
        </w:rPr>
        <w:t>C</w:t>
      </w:r>
      <w:r w:rsidRPr="00A06493">
        <w:rPr>
          <w:rFonts w:ascii="Arial" w:eastAsia="Calibri" w:hAnsi="Arial" w:cs="Arial"/>
          <w:vertAlign w:val="subscript"/>
        </w:rPr>
        <w:t xml:space="preserve">o  </w:t>
      </w:r>
      <w:r w:rsidRPr="00A06493">
        <w:rPr>
          <w:rFonts w:ascii="Arial" w:eastAsia="Calibri" w:hAnsi="Arial" w:cs="Arial"/>
        </w:rPr>
        <w:t>- cena</w:t>
      </w:r>
      <w:proofErr w:type="gramEnd"/>
      <w:r w:rsidRPr="00A06493">
        <w:rPr>
          <w:rFonts w:ascii="Arial" w:eastAsia="Calibri" w:hAnsi="Arial" w:cs="Arial"/>
        </w:rPr>
        <w:t xml:space="preserve"> badanej oferty</w:t>
      </w:r>
    </w:p>
    <w:p w14:paraId="66AA336D" w14:textId="77777777" w:rsidR="003717A2" w:rsidRPr="00A06493" w:rsidRDefault="003717A2" w:rsidP="003717A2">
      <w:pPr>
        <w:pStyle w:val="Standard"/>
        <w:ind w:left="851"/>
        <w:jc w:val="both"/>
        <w:rPr>
          <w:rFonts w:ascii="Arial" w:eastAsia="Calibri" w:hAnsi="Arial" w:cs="Arial"/>
        </w:rPr>
      </w:pPr>
    </w:p>
    <w:p w14:paraId="37111109" w14:textId="77777777" w:rsidR="00685D6C" w:rsidRPr="00A06493" w:rsidRDefault="00350C8F" w:rsidP="003717A2">
      <w:pPr>
        <w:pStyle w:val="Akapitzlist"/>
        <w:numPr>
          <w:ilvl w:val="6"/>
          <w:numId w:val="14"/>
        </w:numPr>
        <w:ind w:left="426" w:right="54" w:hanging="426"/>
        <w:jc w:val="both"/>
        <w:rPr>
          <w:rFonts w:ascii="Arial" w:hAnsi="Arial" w:cs="Arial"/>
          <w:lang w:eastAsia="en-US"/>
        </w:rPr>
      </w:pPr>
      <w:r w:rsidRPr="00A06493">
        <w:rPr>
          <w:rFonts w:ascii="Arial" w:hAnsi="Arial" w:cs="Arial"/>
        </w:rPr>
        <w:t>Punktacja przyznawana ofertom w poszczególnych kryteriach oceny ofert będzie liczona z dokładnością do dwóch miejsc po przecinku, zgodnie z zasadami arytmetyki.</w:t>
      </w:r>
    </w:p>
    <w:p w14:paraId="5B2A1A00" w14:textId="40E73EEC" w:rsidR="00685D6C" w:rsidRPr="00A06493" w:rsidRDefault="00350C8F" w:rsidP="003717A2">
      <w:pPr>
        <w:pStyle w:val="Akapitzlist"/>
        <w:numPr>
          <w:ilvl w:val="6"/>
          <w:numId w:val="14"/>
        </w:numPr>
        <w:ind w:left="426" w:right="54" w:hanging="426"/>
        <w:jc w:val="both"/>
        <w:rPr>
          <w:rFonts w:ascii="Arial" w:hAnsi="Arial" w:cs="Arial"/>
          <w:lang w:eastAsia="en-US"/>
        </w:rPr>
      </w:pPr>
      <w:r w:rsidRPr="00A06493">
        <w:rPr>
          <w:rFonts w:ascii="Arial" w:hAnsi="Arial" w:cs="Arial"/>
        </w:rPr>
        <w:t>Końcowa liczba punktów przyznanych badanej ofercie zostanie określona jako suma punktów w uzyskanym powyższych kryteriach</w:t>
      </w:r>
      <w:r w:rsidR="00475708" w:rsidRPr="00A06493">
        <w:rPr>
          <w:rFonts w:ascii="Arial" w:hAnsi="Arial" w:cs="Arial"/>
        </w:rPr>
        <w:t>.</w:t>
      </w:r>
    </w:p>
    <w:p w14:paraId="697806B2" w14:textId="3DF5A2F6" w:rsidR="00685D6C" w:rsidRPr="00A06493" w:rsidRDefault="00B94133" w:rsidP="00B011BC">
      <w:pPr>
        <w:pStyle w:val="Akapitzlist"/>
        <w:numPr>
          <w:ilvl w:val="6"/>
          <w:numId w:val="14"/>
        </w:numPr>
        <w:ind w:left="426" w:right="54" w:hanging="426"/>
        <w:jc w:val="both"/>
        <w:rPr>
          <w:rFonts w:ascii="Arial" w:hAnsi="Arial" w:cs="Arial"/>
          <w:lang w:eastAsia="en-US"/>
        </w:rPr>
      </w:pPr>
      <w:r w:rsidRPr="00A06493">
        <w:rPr>
          <w:rFonts w:ascii="Arial" w:hAnsi="Arial" w:cs="Arial"/>
        </w:rPr>
        <w:t xml:space="preserve">Zamawiający zastrzega sobie prawo weryfikacji przedstawionych w ofercie informacji. Zamawiający dokona wyboru Wykonawcy, którego oferta spełnia wymagania określone </w:t>
      </w:r>
      <w:r w:rsidRPr="00A06493">
        <w:rPr>
          <w:rFonts w:ascii="Arial" w:hAnsi="Arial" w:cs="Arial"/>
        </w:rPr>
        <w:lastRenderedPageBreak/>
        <w:t xml:space="preserve">w ogłoszeniu oraz została uznana za najkorzystniejszą, według przyjętych </w:t>
      </w:r>
      <w:r w:rsidR="009D48A7" w:rsidRPr="00A06493">
        <w:rPr>
          <w:rFonts w:ascii="Arial" w:hAnsi="Arial" w:cs="Arial"/>
        </w:rPr>
        <w:t xml:space="preserve">warunków udziału i </w:t>
      </w:r>
      <w:r w:rsidRPr="00A06493">
        <w:rPr>
          <w:rFonts w:ascii="Arial" w:hAnsi="Arial" w:cs="Arial"/>
        </w:rPr>
        <w:t>kryteriów oceny ofert.</w:t>
      </w:r>
    </w:p>
    <w:p w14:paraId="77EFF269" w14:textId="04D48ED4" w:rsidR="00DA5A7F" w:rsidRPr="00A06493" w:rsidRDefault="00DA5A7F" w:rsidP="00B011BC">
      <w:pPr>
        <w:pStyle w:val="Akapitzlist"/>
        <w:numPr>
          <w:ilvl w:val="6"/>
          <w:numId w:val="14"/>
        </w:numPr>
        <w:ind w:left="426" w:right="54" w:hanging="426"/>
        <w:jc w:val="both"/>
        <w:rPr>
          <w:rFonts w:ascii="Arial" w:hAnsi="Arial" w:cs="Arial"/>
          <w:lang w:eastAsia="en-US"/>
        </w:rPr>
      </w:pPr>
      <w:r w:rsidRPr="00A06493">
        <w:rPr>
          <w:rFonts w:ascii="Arial" w:eastAsia="Calibri" w:hAnsi="Arial" w:cs="Arial"/>
          <w:kern w:val="3"/>
          <w:lang w:eastAsia="zh-CN"/>
        </w:rPr>
        <w:t>Zamawiający ma możliwość zwrócenia się do Wykonawcę o udzielenie wyjaśnień, jeśli:</w:t>
      </w:r>
    </w:p>
    <w:p w14:paraId="4B33AA05" w14:textId="36955731" w:rsidR="00DA5A7F" w:rsidRPr="00A06493" w:rsidRDefault="00DA5A7F" w:rsidP="007D77FB">
      <w:pPr>
        <w:pStyle w:val="Akapitzlist"/>
        <w:widowControl w:val="0"/>
        <w:numPr>
          <w:ilvl w:val="1"/>
          <w:numId w:val="25"/>
        </w:numPr>
        <w:suppressAutoHyphens/>
        <w:autoSpaceDN w:val="0"/>
        <w:ind w:hanging="357"/>
        <w:jc w:val="both"/>
        <w:textAlignment w:val="baseline"/>
        <w:rPr>
          <w:rFonts w:ascii="Arial" w:hAnsi="Arial" w:cs="Arial"/>
          <w:kern w:val="3"/>
          <w:lang w:eastAsia="zh-CN"/>
        </w:rPr>
      </w:pPr>
      <w:r w:rsidRPr="00A06493">
        <w:rPr>
          <w:rFonts w:ascii="Arial" w:hAnsi="Arial" w:cs="Arial"/>
          <w:kern w:val="3"/>
          <w:lang w:eastAsia="zh-CN"/>
        </w:rPr>
        <w:t xml:space="preserve">cena oferty wydaje się rażąco niska w stosunku do przedmiotu zamówienia (przez rażąco </w:t>
      </w:r>
      <w:proofErr w:type="gramStart"/>
      <w:r w:rsidRPr="00A06493">
        <w:rPr>
          <w:rFonts w:ascii="Arial" w:hAnsi="Arial" w:cs="Arial"/>
          <w:kern w:val="3"/>
          <w:lang w:eastAsia="zh-CN"/>
        </w:rPr>
        <w:t>niską  cenę</w:t>
      </w:r>
      <w:proofErr w:type="gramEnd"/>
      <w:r w:rsidRPr="00A06493">
        <w:rPr>
          <w:rFonts w:ascii="Arial" w:hAnsi="Arial" w:cs="Arial"/>
          <w:kern w:val="3"/>
          <w:lang w:eastAsia="zh-CN"/>
        </w:rPr>
        <w:t xml:space="preserve"> należy rozumieć sytuację, jeżeli zaoferowana cena lub koszt w stosunku do przedmiotu zamówienia różni się o więcej niż 30% od średniej arytmetycznej cen wszystkich złożonych ofert niepodlegających odrzuceniu, lub budzą wątpliwości Zamawiającego co do możliwości wykonania przedmiotu zamówienia zgodnie z wymaganiami określonymi w  zapytaniu ofertowym lub wynikającymi z odrębnych przepisów </w:t>
      </w:r>
    </w:p>
    <w:p w14:paraId="72ABF98F" w14:textId="77777777" w:rsidR="00685D6C" w:rsidRPr="00A06493" w:rsidRDefault="00DA5A7F" w:rsidP="00475708">
      <w:pPr>
        <w:suppressAutoHyphens/>
        <w:autoSpaceDN w:val="0"/>
        <w:spacing w:line="360" w:lineRule="auto"/>
        <w:ind w:left="851"/>
        <w:jc w:val="both"/>
        <w:textAlignment w:val="baseline"/>
        <w:rPr>
          <w:rFonts w:ascii="Arial" w:hAnsi="Arial" w:cs="Arial"/>
          <w:kern w:val="3"/>
          <w:lang w:eastAsia="zh-CN"/>
        </w:rPr>
      </w:pPr>
      <w:proofErr w:type="gramStart"/>
      <w:r w:rsidRPr="00A06493">
        <w:rPr>
          <w:rFonts w:ascii="Arial" w:hAnsi="Arial" w:cs="Arial"/>
          <w:kern w:val="3"/>
          <w:lang w:eastAsia="zh-CN"/>
        </w:rPr>
        <w:t>i</w:t>
      </w:r>
      <w:proofErr w:type="gramEnd"/>
      <w:r w:rsidRPr="00A06493">
        <w:rPr>
          <w:rFonts w:ascii="Arial" w:hAnsi="Arial" w:cs="Arial"/>
          <w:kern w:val="3"/>
          <w:lang w:eastAsia="zh-CN"/>
        </w:rPr>
        <w:t xml:space="preserve"> /lub</w:t>
      </w:r>
      <w:r w:rsidR="00685D6C" w:rsidRPr="00A06493">
        <w:rPr>
          <w:rFonts w:ascii="Arial" w:hAnsi="Arial" w:cs="Arial"/>
          <w:kern w:val="3"/>
          <w:lang w:eastAsia="zh-CN"/>
        </w:rPr>
        <w:t>;</w:t>
      </w:r>
    </w:p>
    <w:p w14:paraId="78132264" w14:textId="00CE04E1" w:rsidR="00DA5A7F" w:rsidRPr="00A06493" w:rsidRDefault="00DA5A7F" w:rsidP="007D77FB">
      <w:pPr>
        <w:pStyle w:val="Akapitzlist"/>
        <w:numPr>
          <w:ilvl w:val="1"/>
          <w:numId w:val="25"/>
        </w:numPr>
        <w:suppressAutoHyphens/>
        <w:autoSpaceDN w:val="0"/>
        <w:jc w:val="both"/>
        <w:textAlignment w:val="baseline"/>
        <w:rPr>
          <w:rFonts w:ascii="Arial" w:hAnsi="Arial" w:cs="Arial"/>
          <w:kern w:val="3"/>
          <w:lang w:eastAsia="zh-CN"/>
        </w:rPr>
      </w:pPr>
      <w:proofErr w:type="gramStart"/>
      <w:r w:rsidRPr="00A06493">
        <w:rPr>
          <w:rFonts w:ascii="Arial" w:hAnsi="Arial" w:cs="Arial"/>
          <w:kern w:val="3"/>
          <w:lang w:eastAsia="zh-CN"/>
        </w:rPr>
        <w:t>treść</w:t>
      </w:r>
      <w:proofErr w:type="gramEnd"/>
      <w:r w:rsidRPr="00A06493">
        <w:rPr>
          <w:rFonts w:ascii="Arial" w:hAnsi="Arial" w:cs="Arial"/>
          <w:kern w:val="3"/>
          <w:lang w:eastAsia="zh-CN"/>
        </w:rPr>
        <w:t xml:space="preserve"> oferty jest niespójna, budzi wątpliwości zamawiającego co do możliwości wykonania przedmiotu zamówienia zgodnie z wymaganiami określonymi przez zamawiającego lub wynikającymi z odrębnych przepisów.</w:t>
      </w:r>
    </w:p>
    <w:p w14:paraId="111B5D47" w14:textId="32C2E1B9" w:rsidR="00DA5A7F" w:rsidRPr="00A06493" w:rsidRDefault="00DA5A7F" w:rsidP="007D77FB">
      <w:pPr>
        <w:suppressAutoHyphens/>
        <w:autoSpaceDN w:val="0"/>
        <w:jc w:val="both"/>
        <w:textAlignment w:val="baseline"/>
        <w:rPr>
          <w:rFonts w:ascii="Arial" w:hAnsi="Arial" w:cs="Arial"/>
          <w:kern w:val="3"/>
          <w:lang w:eastAsia="zh-CN"/>
        </w:rPr>
      </w:pPr>
      <w:r w:rsidRPr="00A06493">
        <w:rPr>
          <w:rFonts w:ascii="Arial" w:hAnsi="Arial" w:cs="Arial"/>
          <w:kern w:val="3"/>
          <w:lang w:eastAsia="zh-CN"/>
        </w:rPr>
        <w:t>W takiej sytuacji Zamawiający może zwrócić się do Wykonawcy w formie mailowej o udzielenie wyjaśnień i/lub złożenie dowodów wyceny elementów oferty mających wpływ na wysokość ceny oferty. Zamawiający może odrzucić ofertę Wykonawcy</w:t>
      </w:r>
      <w:r w:rsidR="002E770F">
        <w:rPr>
          <w:rFonts w:ascii="Arial" w:hAnsi="Arial" w:cs="Arial"/>
          <w:kern w:val="3"/>
          <w:lang w:eastAsia="zh-CN"/>
        </w:rPr>
        <w:t xml:space="preserve"> </w:t>
      </w:r>
      <w:r w:rsidR="004C00D4">
        <w:rPr>
          <w:rFonts w:ascii="Arial" w:hAnsi="Arial" w:cs="Arial"/>
          <w:kern w:val="3"/>
          <w:lang w:eastAsia="zh-CN"/>
        </w:rPr>
        <w:t>jeżeli wykonawca w terminie wyznaczonym w wezwaniu</w:t>
      </w:r>
      <w:r w:rsidRPr="00A06493">
        <w:rPr>
          <w:rFonts w:ascii="Arial" w:hAnsi="Arial" w:cs="Arial"/>
          <w:kern w:val="3"/>
          <w:lang w:eastAsia="zh-CN"/>
        </w:rPr>
        <w:t xml:space="preserve"> nie złożył wystarczających wyjaśnień lub złożone wyjaśnienia są niewystarczające i oferta nadal budzi wątpliwości Zamawiającego, co do możliwości wykonania przedmiotu zamówienia zgodnie z wymaganiami sformułowanymi w zapytaniu ofertowym.</w:t>
      </w:r>
    </w:p>
    <w:p w14:paraId="61D62583" w14:textId="08F5A095" w:rsidR="00A841FA" w:rsidRPr="00A06493" w:rsidRDefault="00A841FA" w:rsidP="00B011BC">
      <w:pPr>
        <w:pStyle w:val="Akapitzlist"/>
        <w:numPr>
          <w:ilvl w:val="6"/>
          <w:numId w:val="14"/>
        </w:numPr>
        <w:tabs>
          <w:tab w:val="left" w:pos="426"/>
        </w:tabs>
        <w:ind w:left="426" w:hanging="426"/>
        <w:jc w:val="both"/>
        <w:rPr>
          <w:rFonts w:ascii="Arial" w:hAnsi="Arial" w:cs="Arial"/>
        </w:rPr>
      </w:pPr>
      <w:r w:rsidRPr="00A06493">
        <w:rPr>
          <w:rFonts w:ascii="Arial" w:hAnsi="Arial" w:cs="Arial"/>
          <w:kern w:val="3"/>
          <w:lang w:eastAsia="zh-CN"/>
        </w:rPr>
        <w:t>Zamawiający odrzuci ofertę:</w:t>
      </w:r>
    </w:p>
    <w:p w14:paraId="6F69FFAF" w14:textId="77777777"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proofErr w:type="gramStart"/>
      <w:r w:rsidRPr="00A06493">
        <w:rPr>
          <w:rFonts w:ascii="Arial" w:hAnsi="Arial" w:cs="Arial"/>
          <w:kern w:val="3"/>
          <w:lang w:eastAsia="zh-CN"/>
        </w:rPr>
        <w:t>jeśli</w:t>
      </w:r>
      <w:proofErr w:type="gramEnd"/>
      <w:r w:rsidRPr="00A06493">
        <w:rPr>
          <w:rFonts w:ascii="Arial" w:hAnsi="Arial" w:cs="Arial"/>
          <w:kern w:val="3"/>
          <w:lang w:eastAsia="zh-CN"/>
        </w:rPr>
        <w:t xml:space="preserve"> oferta jest niekompletna, nie spełnia wymogów formalnych lub jest niezgodna z treścią niniejszego zapytania ofertowego,</w:t>
      </w:r>
    </w:p>
    <w:p w14:paraId="5082C865" w14:textId="538CD934"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proofErr w:type="gramStart"/>
      <w:r w:rsidRPr="00A06493">
        <w:rPr>
          <w:rFonts w:ascii="Arial" w:hAnsi="Arial" w:cs="Arial"/>
          <w:kern w:val="3"/>
          <w:lang w:eastAsia="zh-CN"/>
        </w:rPr>
        <w:t>złożoną</w:t>
      </w:r>
      <w:proofErr w:type="gramEnd"/>
      <w:r w:rsidRPr="00A06493">
        <w:rPr>
          <w:rFonts w:ascii="Arial" w:hAnsi="Arial" w:cs="Arial"/>
          <w:kern w:val="3"/>
          <w:lang w:eastAsia="zh-CN"/>
        </w:rPr>
        <w:t xml:space="preserve"> przez Wykonawcę, który podlega wykluczeniu z niniejszego postępowania,</w:t>
      </w:r>
    </w:p>
    <w:p w14:paraId="444EB337" w14:textId="5D758C9C"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r w:rsidRPr="00A06493">
        <w:rPr>
          <w:rFonts w:ascii="Arial" w:hAnsi="Arial" w:cs="Arial"/>
          <w:kern w:val="3"/>
          <w:lang w:eastAsia="zh-CN"/>
        </w:rPr>
        <w:t xml:space="preserve">w przypadku niezłożenia przez Wykonawcę wymaganych dokumentów albo wyjaśnień dotyczących złożonej oferty - w wyznaczonym przez Zamawiającego terminie oraz w przypadku gdy w wyniku udzielonych </w:t>
      </w:r>
      <w:proofErr w:type="gramStart"/>
      <w:r w:rsidRPr="00A06493">
        <w:rPr>
          <w:rFonts w:ascii="Arial" w:hAnsi="Arial" w:cs="Arial"/>
          <w:kern w:val="3"/>
          <w:lang w:eastAsia="zh-CN"/>
        </w:rPr>
        <w:t>wyjaśnień  nastąpi</w:t>
      </w:r>
      <w:proofErr w:type="gramEnd"/>
      <w:r w:rsidRPr="00A06493">
        <w:rPr>
          <w:rFonts w:ascii="Arial" w:hAnsi="Arial" w:cs="Arial"/>
          <w:kern w:val="3"/>
          <w:lang w:eastAsia="zh-CN"/>
        </w:rPr>
        <w:t xml:space="preserve">  konieczność odrzucenia oferty,</w:t>
      </w:r>
    </w:p>
    <w:p w14:paraId="1A3E2DBC" w14:textId="77777777"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proofErr w:type="gramStart"/>
      <w:r w:rsidRPr="00A06493">
        <w:rPr>
          <w:rFonts w:ascii="Arial" w:hAnsi="Arial" w:cs="Arial"/>
          <w:kern w:val="3"/>
          <w:lang w:eastAsia="zh-CN"/>
        </w:rPr>
        <w:t>jeżeli</w:t>
      </w:r>
      <w:proofErr w:type="gramEnd"/>
      <w:r w:rsidRPr="00A06493">
        <w:rPr>
          <w:rFonts w:ascii="Arial" w:hAnsi="Arial" w:cs="Arial"/>
          <w:kern w:val="3"/>
          <w:lang w:eastAsia="zh-CN"/>
        </w:rPr>
        <w:t xml:space="preserve"> jest niezgodna z obowiązującymi przepisami prawa,</w:t>
      </w:r>
    </w:p>
    <w:p w14:paraId="5E6D3639" w14:textId="718DAD2B"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proofErr w:type="gramStart"/>
      <w:r w:rsidRPr="00A06493">
        <w:rPr>
          <w:rFonts w:ascii="Arial" w:hAnsi="Arial" w:cs="Arial"/>
          <w:kern w:val="3"/>
          <w:lang w:eastAsia="zh-CN"/>
        </w:rPr>
        <w:t>w</w:t>
      </w:r>
      <w:proofErr w:type="gramEnd"/>
      <w:r w:rsidRPr="00A06493">
        <w:rPr>
          <w:rFonts w:ascii="Arial" w:hAnsi="Arial" w:cs="Arial"/>
          <w:kern w:val="3"/>
          <w:lang w:eastAsia="zh-CN"/>
        </w:rPr>
        <w:t xml:space="preserve"> przypadku </w:t>
      </w:r>
      <w:r w:rsidR="00473FD3" w:rsidRPr="00A06493">
        <w:rPr>
          <w:rFonts w:ascii="Arial" w:hAnsi="Arial" w:cs="Arial"/>
          <w:kern w:val="3"/>
          <w:lang w:eastAsia="zh-CN"/>
        </w:rPr>
        <w:t>niewyrażenia</w:t>
      </w:r>
      <w:r w:rsidRPr="00A06493">
        <w:rPr>
          <w:rFonts w:ascii="Arial" w:hAnsi="Arial" w:cs="Arial"/>
          <w:kern w:val="3"/>
          <w:lang w:eastAsia="zh-CN"/>
        </w:rPr>
        <w:t xml:space="preserve"> zgody przez Wykonawcę na poprawione omyłki o których mowa </w:t>
      </w:r>
      <w:r w:rsidR="005F6025" w:rsidRPr="00A06493">
        <w:rPr>
          <w:rFonts w:ascii="Arial" w:hAnsi="Arial" w:cs="Arial"/>
          <w:kern w:val="3"/>
          <w:lang w:eastAsia="zh-CN"/>
        </w:rPr>
        <w:t>w pkt.</w:t>
      </w:r>
      <w:r w:rsidR="00F37FC3">
        <w:rPr>
          <w:rFonts w:ascii="Arial" w:hAnsi="Arial" w:cs="Arial"/>
          <w:kern w:val="3"/>
          <w:lang w:eastAsia="zh-CN"/>
        </w:rPr>
        <w:t xml:space="preserve"> XI</w:t>
      </w:r>
      <w:r w:rsidR="005F6025" w:rsidRPr="00A06493">
        <w:rPr>
          <w:rFonts w:ascii="Arial" w:hAnsi="Arial" w:cs="Arial"/>
          <w:kern w:val="3"/>
          <w:lang w:eastAsia="zh-CN"/>
        </w:rPr>
        <w:t>,</w:t>
      </w:r>
    </w:p>
    <w:p w14:paraId="1EC61A00" w14:textId="77777777"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proofErr w:type="gramStart"/>
      <w:r w:rsidRPr="00A06493">
        <w:rPr>
          <w:rFonts w:ascii="Arial" w:hAnsi="Arial" w:cs="Arial"/>
          <w:kern w:val="3"/>
          <w:lang w:eastAsia="zh-CN"/>
        </w:rPr>
        <w:t>jeżeli</w:t>
      </w:r>
      <w:proofErr w:type="gramEnd"/>
      <w:r w:rsidRPr="00A06493">
        <w:rPr>
          <w:rFonts w:ascii="Arial" w:hAnsi="Arial" w:cs="Arial"/>
          <w:kern w:val="3"/>
          <w:lang w:eastAsia="zh-CN"/>
        </w:rPr>
        <w:t xml:space="preserve"> oferta zawiera rażąco niską cenę, a Wykonawca nie przedstawił wystarczających dowodów wyceny elementów oferty mającej wpływ na wysokość ceny,</w:t>
      </w:r>
    </w:p>
    <w:p w14:paraId="30E03E0E" w14:textId="0023B599" w:rsidR="00A841FA" w:rsidRPr="00A06493" w:rsidRDefault="00A841FA" w:rsidP="007D77FB">
      <w:pPr>
        <w:widowControl w:val="0"/>
        <w:numPr>
          <w:ilvl w:val="0"/>
          <w:numId w:val="4"/>
        </w:numPr>
        <w:suppressAutoHyphens/>
        <w:autoSpaceDN w:val="0"/>
        <w:ind w:left="851"/>
        <w:jc w:val="both"/>
        <w:textAlignment w:val="baseline"/>
        <w:rPr>
          <w:rFonts w:ascii="Arial" w:hAnsi="Arial" w:cs="Arial"/>
          <w:kern w:val="3"/>
          <w:lang w:eastAsia="zh-CN"/>
        </w:rPr>
      </w:pPr>
      <w:proofErr w:type="gramStart"/>
      <w:r w:rsidRPr="00A06493">
        <w:rPr>
          <w:rFonts w:ascii="Arial" w:hAnsi="Arial" w:cs="Arial"/>
          <w:kern w:val="3"/>
          <w:lang w:eastAsia="zh-CN"/>
        </w:rPr>
        <w:t>została</w:t>
      </w:r>
      <w:proofErr w:type="gramEnd"/>
      <w:r w:rsidRPr="00A06493">
        <w:rPr>
          <w:rFonts w:ascii="Arial" w:hAnsi="Arial" w:cs="Arial"/>
          <w:kern w:val="3"/>
          <w:lang w:eastAsia="zh-CN"/>
        </w:rPr>
        <w:t xml:space="preserve"> złożona przez Wykonawcę, </w:t>
      </w:r>
      <w:r w:rsidR="00473FD3" w:rsidRPr="00A06493">
        <w:rPr>
          <w:rFonts w:ascii="Arial" w:hAnsi="Arial" w:cs="Arial"/>
          <w:kern w:val="3"/>
          <w:lang w:eastAsia="zh-CN"/>
        </w:rPr>
        <w:t>który złożył</w:t>
      </w:r>
      <w:r w:rsidRPr="00A06493">
        <w:rPr>
          <w:rFonts w:ascii="Arial" w:hAnsi="Arial" w:cs="Arial"/>
          <w:kern w:val="3"/>
          <w:lang w:eastAsia="zh-CN"/>
        </w:rPr>
        <w:t xml:space="preserve"> dwie lub więcej konkurencyjnych ofert </w:t>
      </w:r>
      <w:r w:rsidR="00473FD3" w:rsidRPr="00A06493">
        <w:rPr>
          <w:rFonts w:ascii="Arial" w:hAnsi="Arial" w:cs="Arial"/>
          <w:kern w:val="3"/>
          <w:lang w:eastAsia="zh-CN"/>
        </w:rPr>
        <w:t>w niniejszym</w:t>
      </w:r>
      <w:r w:rsidRPr="00A06493">
        <w:rPr>
          <w:rFonts w:ascii="Arial" w:hAnsi="Arial" w:cs="Arial"/>
          <w:kern w:val="3"/>
          <w:lang w:eastAsia="zh-CN"/>
        </w:rPr>
        <w:t xml:space="preserve"> postępowaniu,</w:t>
      </w:r>
    </w:p>
    <w:p w14:paraId="5717E8AA" w14:textId="14A700F7" w:rsidR="00685D6C" w:rsidRPr="00A06493" w:rsidRDefault="000401C4" w:rsidP="00B011BC">
      <w:pPr>
        <w:pStyle w:val="Akapitzlist"/>
        <w:widowControl w:val="0"/>
        <w:numPr>
          <w:ilvl w:val="6"/>
          <w:numId w:val="14"/>
        </w:numPr>
        <w:suppressAutoHyphens/>
        <w:autoSpaceDN w:val="0"/>
        <w:ind w:left="426" w:hanging="426"/>
        <w:jc w:val="both"/>
        <w:textAlignment w:val="baseline"/>
        <w:rPr>
          <w:rFonts w:ascii="Arial" w:hAnsi="Arial" w:cs="Arial"/>
          <w:kern w:val="3"/>
          <w:lang w:eastAsia="zh-CN"/>
        </w:rPr>
      </w:pPr>
      <w:r w:rsidRPr="00A06493">
        <w:rPr>
          <w:rFonts w:ascii="Arial" w:hAnsi="Arial" w:cs="Arial"/>
          <w:kern w:val="3"/>
          <w:lang w:eastAsia="zh-CN"/>
        </w:rPr>
        <w:t xml:space="preserve">Wykonawcom nie przysługują żadne roszczenia wobec Zamawiającego z tytułu odrzucenia oferty. </w:t>
      </w:r>
    </w:p>
    <w:p w14:paraId="3D2A097E" w14:textId="5D4FBD24" w:rsidR="001B1130" w:rsidRPr="007D77FB" w:rsidRDefault="001B1130" w:rsidP="00B011BC">
      <w:pPr>
        <w:pStyle w:val="Akapitzlist"/>
        <w:widowControl w:val="0"/>
        <w:numPr>
          <w:ilvl w:val="6"/>
          <w:numId w:val="14"/>
        </w:numPr>
        <w:suppressAutoHyphens/>
        <w:autoSpaceDN w:val="0"/>
        <w:ind w:left="426" w:hanging="426"/>
        <w:jc w:val="both"/>
        <w:textAlignment w:val="baseline"/>
        <w:rPr>
          <w:rFonts w:ascii="Arial" w:hAnsi="Arial" w:cs="Arial"/>
          <w:kern w:val="3"/>
          <w:lang w:eastAsia="zh-CN"/>
        </w:rPr>
      </w:pPr>
      <w:r w:rsidRPr="00A06493">
        <w:rPr>
          <w:rFonts w:ascii="Arial" w:hAnsi="Arial" w:cs="Arial"/>
        </w:rPr>
        <w:t>Zamawiający może w każdym czasie (w trakcie trwania postępowania) wezwać Wykonawcę do uzupełnienia złożonych dokumentów, wyznaczając mu po temu stosowny termin albo zażądać złożenia dodatkowych wyjaśnień dotyczących złożonej oferty/dokumentów. Niezłożenie przez Wykonawcę wymaganych dokumentów albo wyjaśnień może spowodować odrzucenie oferty.</w:t>
      </w:r>
    </w:p>
    <w:p w14:paraId="3ED8FF53" w14:textId="77777777" w:rsidR="007D77FB" w:rsidRPr="00A06493" w:rsidRDefault="007D77FB" w:rsidP="007D77FB">
      <w:pPr>
        <w:pStyle w:val="Akapitzlist"/>
        <w:widowControl w:val="0"/>
        <w:suppressAutoHyphens/>
        <w:autoSpaceDN w:val="0"/>
        <w:ind w:left="426"/>
        <w:jc w:val="both"/>
        <w:textAlignment w:val="baseline"/>
        <w:rPr>
          <w:rFonts w:ascii="Arial" w:hAnsi="Arial" w:cs="Arial"/>
          <w:kern w:val="3"/>
          <w:lang w:eastAsia="zh-CN"/>
        </w:rPr>
      </w:pPr>
    </w:p>
    <w:p w14:paraId="63765704" w14:textId="4CE5EB86" w:rsidR="00A841FA" w:rsidRDefault="00147B82" w:rsidP="00152A8F">
      <w:pPr>
        <w:pStyle w:val="Nagwek1"/>
        <w:numPr>
          <w:ilvl w:val="0"/>
          <w:numId w:val="28"/>
        </w:numPr>
        <w:spacing w:before="0"/>
        <w:ind w:left="426" w:hanging="142"/>
        <w:rPr>
          <w:rFonts w:asciiTheme="minorHAnsi" w:hAnsiTheme="minorHAnsi"/>
          <w:b/>
          <w:bCs/>
          <w:sz w:val="24"/>
          <w:szCs w:val="24"/>
        </w:rPr>
      </w:pPr>
      <w:bookmarkStart w:id="22" w:name="_Toc221228352"/>
      <w:r w:rsidRPr="00F92B59">
        <w:rPr>
          <w:rFonts w:asciiTheme="minorHAnsi" w:hAnsiTheme="minorHAnsi"/>
          <w:b/>
          <w:bCs/>
          <w:sz w:val="24"/>
          <w:szCs w:val="24"/>
        </w:rPr>
        <w:lastRenderedPageBreak/>
        <w:t>SPOSÓB POPRAWIANIA BŁĘDÓW W OFERTACH</w:t>
      </w:r>
      <w:bookmarkEnd w:id="22"/>
    </w:p>
    <w:p w14:paraId="022EFA33" w14:textId="77777777" w:rsidR="007D77FB" w:rsidRPr="007D77FB" w:rsidRDefault="007D77FB" w:rsidP="007D77FB"/>
    <w:p w14:paraId="4DF51BDB" w14:textId="77777777" w:rsidR="00B94133" w:rsidRPr="00A06493" w:rsidRDefault="00B94133" w:rsidP="007D77FB">
      <w:pPr>
        <w:pStyle w:val="Akapitzlist"/>
        <w:widowControl w:val="0"/>
        <w:numPr>
          <w:ilvl w:val="1"/>
          <w:numId w:val="1"/>
        </w:numPr>
        <w:tabs>
          <w:tab w:val="right" w:pos="426"/>
        </w:tabs>
        <w:autoSpaceDE w:val="0"/>
        <w:autoSpaceDN w:val="0"/>
        <w:adjustRightInd w:val="0"/>
        <w:ind w:left="425" w:hanging="425"/>
        <w:jc w:val="both"/>
        <w:textAlignment w:val="baseline"/>
        <w:rPr>
          <w:rFonts w:ascii="Arial" w:hAnsi="Arial" w:cs="Arial"/>
        </w:rPr>
      </w:pPr>
      <w:r w:rsidRPr="00A06493">
        <w:rPr>
          <w:rFonts w:ascii="Arial" w:hAnsi="Arial" w:cs="Arial"/>
        </w:rPr>
        <w:t>Zamawiający jest uprawniony do poprawienia w tekście oczywistych omyłek pisarskich lub rachunkowych, niezwłocznie zawiadamiając o tym Wykonawcę drogą elektroniczną (zawiadomienie zostanie wysłane na adres mailowy podany w ofercie - załącznik nr 1 do zapytania ofertowego). Wykonawca w terminie do 3 dni od zawiadomienia, może nie zgodzić się na dokonanie poprawek. Oferta w takim przypadku podlega odrzuceniu.</w:t>
      </w:r>
    </w:p>
    <w:p w14:paraId="4F3A6D82" w14:textId="77777777" w:rsidR="00B94133" w:rsidRDefault="00B94133" w:rsidP="007D77FB">
      <w:pPr>
        <w:pStyle w:val="Akapitzlist"/>
        <w:widowControl w:val="0"/>
        <w:numPr>
          <w:ilvl w:val="1"/>
          <w:numId w:val="1"/>
        </w:numPr>
        <w:tabs>
          <w:tab w:val="right" w:pos="709"/>
        </w:tabs>
        <w:autoSpaceDE w:val="0"/>
        <w:autoSpaceDN w:val="0"/>
        <w:adjustRightInd w:val="0"/>
        <w:ind w:left="425" w:hanging="425"/>
        <w:jc w:val="both"/>
        <w:textAlignment w:val="baseline"/>
        <w:rPr>
          <w:rFonts w:ascii="Arial" w:hAnsi="Arial" w:cs="Arial"/>
        </w:rPr>
      </w:pPr>
      <w:r w:rsidRPr="00A06493">
        <w:rPr>
          <w:rFonts w:ascii="Arial" w:hAnsi="Arial" w:cs="Arial"/>
        </w:rPr>
        <w:t>Zamawiający poprawiając omyłki rachunkowe uwzględnia konsekwencje rachunkowe dokonanych poprawek.</w:t>
      </w:r>
    </w:p>
    <w:p w14:paraId="029A4DCA" w14:textId="77777777" w:rsidR="006D5EC8" w:rsidRPr="00A06493" w:rsidRDefault="006D5EC8" w:rsidP="006D5EC8">
      <w:pPr>
        <w:pStyle w:val="Akapitzlist"/>
        <w:widowControl w:val="0"/>
        <w:tabs>
          <w:tab w:val="right" w:pos="709"/>
        </w:tabs>
        <w:autoSpaceDE w:val="0"/>
        <w:autoSpaceDN w:val="0"/>
        <w:adjustRightInd w:val="0"/>
        <w:ind w:left="425"/>
        <w:jc w:val="both"/>
        <w:textAlignment w:val="baseline"/>
        <w:rPr>
          <w:rFonts w:ascii="Arial" w:hAnsi="Arial" w:cs="Arial"/>
        </w:rPr>
      </w:pPr>
    </w:p>
    <w:p w14:paraId="0F34B554" w14:textId="3D66AD4D" w:rsidR="00C05F4A" w:rsidRPr="00C05F4A" w:rsidRDefault="00C05F4A" w:rsidP="00152A8F">
      <w:pPr>
        <w:pStyle w:val="Nagwek1"/>
        <w:numPr>
          <w:ilvl w:val="0"/>
          <w:numId w:val="28"/>
        </w:numPr>
        <w:spacing w:before="0"/>
        <w:ind w:left="426" w:hanging="142"/>
        <w:rPr>
          <w:rFonts w:asciiTheme="minorHAnsi" w:hAnsiTheme="minorHAnsi"/>
          <w:b/>
          <w:bCs/>
          <w:sz w:val="24"/>
          <w:szCs w:val="24"/>
        </w:rPr>
      </w:pPr>
      <w:bookmarkStart w:id="23" w:name="_Toc221228353"/>
      <w:r w:rsidRPr="00C05F4A">
        <w:rPr>
          <w:rFonts w:ascii="Calibri" w:hAnsi="Calibri" w:cs="Calibri"/>
          <w:b/>
          <w:sz w:val="28"/>
          <w:szCs w:val="28"/>
        </w:rPr>
        <w:t>I</w:t>
      </w:r>
      <w:r w:rsidR="00152A8F">
        <w:rPr>
          <w:rFonts w:ascii="Calibri" w:hAnsi="Calibri" w:cs="Calibri"/>
          <w:b/>
          <w:sz w:val="28"/>
          <w:szCs w:val="28"/>
        </w:rPr>
        <w:t>STOTNE WARUNKI UMOWY</w:t>
      </w:r>
      <w:bookmarkEnd w:id="23"/>
    </w:p>
    <w:p w14:paraId="741D01FF" w14:textId="77777777" w:rsidR="00C05F4A" w:rsidRPr="00FD7EE8" w:rsidRDefault="00C05F4A" w:rsidP="00646A47">
      <w:pPr>
        <w:ind w:left="1080"/>
        <w:jc w:val="both"/>
        <w:rPr>
          <w:rFonts w:ascii="Calibri" w:hAnsi="Calibri" w:cs="Calibri"/>
          <w:b/>
          <w:sz w:val="28"/>
          <w:szCs w:val="28"/>
          <w:u w:val="single"/>
        </w:rPr>
      </w:pPr>
    </w:p>
    <w:p w14:paraId="17E29378" w14:textId="26A9080E" w:rsidR="00C05F4A" w:rsidRPr="00C05F4A" w:rsidRDefault="00C05F4A" w:rsidP="00646A47">
      <w:pPr>
        <w:numPr>
          <w:ilvl w:val="1"/>
          <w:numId w:val="29"/>
        </w:numPr>
        <w:jc w:val="both"/>
        <w:rPr>
          <w:rFonts w:ascii="Arial" w:hAnsi="Arial" w:cs="Arial"/>
        </w:rPr>
      </w:pPr>
      <w:r w:rsidRPr="00C05F4A">
        <w:rPr>
          <w:rFonts w:ascii="Arial" w:hAnsi="Arial" w:cs="Arial"/>
        </w:rPr>
        <w:t xml:space="preserve">Wybrany Wykonawca będzie zobowiązany do podpisania umowy, której wzór stanowi załącznik do zapytania ofertowego. </w:t>
      </w:r>
    </w:p>
    <w:p w14:paraId="6A401192" w14:textId="77777777" w:rsidR="00C05F4A" w:rsidRPr="00C05F4A" w:rsidRDefault="00C05F4A" w:rsidP="00646A47">
      <w:pPr>
        <w:numPr>
          <w:ilvl w:val="1"/>
          <w:numId w:val="29"/>
        </w:numPr>
        <w:jc w:val="both"/>
        <w:rPr>
          <w:rFonts w:ascii="Arial" w:hAnsi="Arial" w:cs="Arial"/>
        </w:rPr>
      </w:pPr>
      <w:r w:rsidRPr="00C05F4A">
        <w:rPr>
          <w:rFonts w:ascii="Arial" w:hAnsi="Arial" w:cs="Arial"/>
        </w:rPr>
        <w:t>Postanowienia zawarte we wzorze umowy nie podlegają żadnym negocjacjom.</w:t>
      </w:r>
    </w:p>
    <w:p w14:paraId="36EF09F9" w14:textId="77777777" w:rsidR="00C05F4A" w:rsidRPr="00C05F4A" w:rsidRDefault="00C05F4A" w:rsidP="00646A47">
      <w:pPr>
        <w:numPr>
          <w:ilvl w:val="1"/>
          <w:numId w:val="29"/>
        </w:numPr>
        <w:jc w:val="both"/>
        <w:rPr>
          <w:rFonts w:ascii="Arial" w:hAnsi="Arial" w:cs="Arial"/>
        </w:rPr>
      </w:pPr>
      <w:r w:rsidRPr="00C05F4A">
        <w:rPr>
          <w:rFonts w:ascii="Arial" w:hAnsi="Arial" w:cs="Arial"/>
        </w:rPr>
        <w:t>Wykonawca nie może przenieść wierzytelności wynikających z podpisanej z nim umowy, na osobę trzecią.</w:t>
      </w:r>
    </w:p>
    <w:p w14:paraId="0B5E5992" w14:textId="77777777" w:rsidR="00C05F4A" w:rsidRPr="00C05F4A" w:rsidRDefault="00C05F4A" w:rsidP="00646A47">
      <w:pPr>
        <w:numPr>
          <w:ilvl w:val="1"/>
          <w:numId w:val="29"/>
        </w:numPr>
        <w:jc w:val="both"/>
        <w:rPr>
          <w:rFonts w:ascii="Arial" w:hAnsi="Arial" w:cs="Arial"/>
        </w:rPr>
      </w:pPr>
      <w:r w:rsidRPr="00C05F4A">
        <w:rPr>
          <w:rFonts w:ascii="Arial" w:hAnsi="Arial" w:cs="Arial"/>
        </w:rPr>
        <w:t xml:space="preserve">Zamawiający nie udziela zaliczek w żadnej formie. Wynagrodzenie płatne będzie przelewem po zakończeniu zamówienia, na konto Wykonawcy w terminie i na zasadach określonych we wzorze umowy.  </w:t>
      </w:r>
      <w:r w:rsidRPr="00C05F4A">
        <w:rPr>
          <w:rFonts w:ascii="Arial" w:hAnsi="Arial" w:cs="Arial"/>
          <w:b/>
          <w:bCs/>
        </w:rPr>
        <w:t xml:space="preserve"> </w:t>
      </w:r>
    </w:p>
    <w:p w14:paraId="3D9EEDC9" w14:textId="77777777" w:rsidR="00C05F4A" w:rsidRPr="00C05F4A" w:rsidRDefault="00C05F4A" w:rsidP="00646A47">
      <w:pPr>
        <w:numPr>
          <w:ilvl w:val="1"/>
          <w:numId w:val="29"/>
        </w:numPr>
        <w:jc w:val="both"/>
        <w:rPr>
          <w:rFonts w:ascii="Arial" w:hAnsi="Arial" w:cs="Arial"/>
        </w:rPr>
      </w:pPr>
      <w:r w:rsidRPr="00C05F4A">
        <w:rPr>
          <w:rFonts w:ascii="Arial" w:hAnsi="Arial" w:cs="Arial"/>
        </w:rPr>
        <w:t>Dniem zapłaty jest dzień dokonania przelewu przez Zamawiającego na konto Wykonawcy.</w:t>
      </w:r>
    </w:p>
    <w:p w14:paraId="15151742" w14:textId="77777777" w:rsidR="00C05F4A" w:rsidRPr="00C05F4A" w:rsidRDefault="00C05F4A" w:rsidP="00646A47">
      <w:pPr>
        <w:numPr>
          <w:ilvl w:val="0"/>
          <w:numId w:val="30"/>
        </w:numPr>
        <w:jc w:val="both"/>
        <w:rPr>
          <w:rFonts w:ascii="Arial" w:hAnsi="Arial" w:cs="Arial"/>
        </w:rPr>
      </w:pPr>
      <w:r w:rsidRPr="00C05F4A">
        <w:rPr>
          <w:rFonts w:ascii="Arial" w:hAnsi="Arial" w:cs="Arial"/>
        </w:rPr>
        <w:t xml:space="preserve">Dopuszcza się możliwość dokonania zmian postanowień zawartej umowy na zasadach określonych we wzorze umowy. </w:t>
      </w:r>
    </w:p>
    <w:p w14:paraId="6529ED48" w14:textId="77777777" w:rsidR="00C05F4A" w:rsidRPr="00C05F4A" w:rsidRDefault="00C05F4A" w:rsidP="00646A47">
      <w:pPr>
        <w:numPr>
          <w:ilvl w:val="0"/>
          <w:numId w:val="30"/>
        </w:numPr>
        <w:jc w:val="both"/>
        <w:rPr>
          <w:rFonts w:ascii="Arial" w:hAnsi="Arial" w:cs="Arial"/>
        </w:rPr>
      </w:pPr>
      <w:r w:rsidRPr="00C05F4A">
        <w:rPr>
          <w:rFonts w:ascii="Arial" w:hAnsi="Arial" w:cs="Arial"/>
        </w:rPr>
        <w:t>Przewidziane powyżej okoliczności stanowiących podstawę zmian do umowy stanowią uprawnienia Zamawiającego nie zaś jego obowiązek wprowadzenia takich zmian.</w:t>
      </w:r>
    </w:p>
    <w:p w14:paraId="1480C6BD" w14:textId="77777777" w:rsidR="00C05F4A" w:rsidRPr="00C05F4A" w:rsidRDefault="00C05F4A" w:rsidP="00646A47">
      <w:pPr>
        <w:pStyle w:val="Akapitzlist"/>
        <w:numPr>
          <w:ilvl w:val="0"/>
          <w:numId w:val="31"/>
        </w:numPr>
        <w:ind w:left="426" w:hanging="426"/>
        <w:contextualSpacing w:val="0"/>
        <w:jc w:val="both"/>
        <w:rPr>
          <w:rFonts w:ascii="Arial" w:hAnsi="Arial" w:cs="Arial"/>
        </w:rPr>
      </w:pPr>
      <w:r w:rsidRPr="00C05F4A">
        <w:rPr>
          <w:rFonts w:ascii="Arial" w:hAnsi="Arial" w:cs="Arial"/>
        </w:rPr>
        <w:t>Wszelkie zmiany i uzupełnienia umowy wymagają formy pisemnych aneksów pod rygorem nieważności za zgodą obu stron.</w:t>
      </w:r>
    </w:p>
    <w:p w14:paraId="2B55037F" w14:textId="479464A0" w:rsidR="00C05F4A" w:rsidRPr="00C05F4A" w:rsidRDefault="00C05F4A" w:rsidP="00646A47">
      <w:pPr>
        <w:pStyle w:val="Akapitzlist"/>
        <w:numPr>
          <w:ilvl w:val="0"/>
          <w:numId w:val="31"/>
        </w:numPr>
        <w:ind w:left="426" w:hanging="426"/>
        <w:contextualSpacing w:val="0"/>
        <w:jc w:val="both"/>
        <w:rPr>
          <w:rFonts w:ascii="Arial" w:hAnsi="Arial" w:cs="Arial"/>
        </w:rPr>
      </w:pPr>
      <w:r w:rsidRPr="00C05F4A">
        <w:rPr>
          <w:rFonts w:ascii="Arial" w:hAnsi="Arial" w:cs="Arial"/>
        </w:rPr>
        <w:t xml:space="preserve">W </w:t>
      </w:r>
      <w:r w:rsidR="003055DA" w:rsidRPr="00C05F4A">
        <w:rPr>
          <w:rFonts w:ascii="Arial" w:hAnsi="Arial" w:cs="Arial"/>
        </w:rPr>
        <w:t xml:space="preserve">razie </w:t>
      </w:r>
      <w:r w:rsidR="001D7A25" w:rsidRPr="00C05F4A">
        <w:rPr>
          <w:rFonts w:ascii="Arial" w:hAnsi="Arial" w:cs="Arial"/>
        </w:rPr>
        <w:t xml:space="preserve">zaistnienia </w:t>
      </w:r>
      <w:r w:rsidR="0046636A" w:rsidRPr="00C05F4A">
        <w:rPr>
          <w:rFonts w:ascii="Arial" w:hAnsi="Arial" w:cs="Arial"/>
        </w:rPr>
        <w:t xml:space="preserve">istotnej </w:t>
      </w:r>
      <w:proofErr w:type="gramStart"/>
      <w:r w:rsidR="0046636A" w:rsidRPr="00C05F4A">
        <w:rPr>
          <w:rFonts w:ascii="Arial" w:hAnsi="Arial" w:cs="Arial"/>
        </w:rPr>
        <w:t>zmiany</w:t>
      </w:r>
      <w:r w:rsidRPr="00C05F4A">
        <w:rPr>
          <w:rFonts w:ascii="Arial" w:hAnsi="Arial" w:cs="Arial"/>
        </w:rPr>
        <w:t xml:space="preserve">  okoliczności</w:t>
      </w:r>
      <w:proofErr w:type="gramEnd"/>
      <w:r w:rsidRPr="00C05F4A">
        <w:rPr>
          <w:rFonts w:ascii="Arial" w:hAnsi="Arial" w:cs="Arial"/>
        </w:rPr>
        <w:t xml:space="preserve">  powodującej,  że  wykonanie  umowy  nie  leży w  interesie publicznym, czego nie można było przewidzieć w chwili zawarcia umowy, lub w przypadku niezrekrutowania wymaganej ilości uczestników, Zamawiający może odstąpić od umowy w terminie 30 dni od powzięcia wiadomości o tych okolicznościach. </w:t>
      </w:r>
    </w:p>
    <w:p w14:paraId="7773F9DF" w14:textId="77777777" w:rsidR="00C05F4A" w:rsidRPr="00C05F4A" w:rsidRDefault="00C05F4A" w:rsidP="00646A47">
      <w:pPr>
        <w:pStyle w:val="Akapitzlist"/>
        <w:numPr>
          <w:ilvl w:val="0"/>
          <w:numId w:val="31"/>
        </w:numPr>
        <w:ind w:left="426" w:hanging="426"/>
        <w:contextualSpacing w:val="0"/>
        <w:jc w:val="both"/>
        <w:rPr>
          <w:rFonts w:ascii="Arial" w:hAnsi="Arial" w:cs="Arial"/>
        </w:rPr>
      </w:pPr>
      <w:r w:rsidRPr="00C05F4A">
        <w:rPr>
          <w:rFonts w:ascii="Arial" w:hAnsi="Arial" w:cs="Arial"/>
        </w:rPr>
        <w:t xml:space="preserve">Zamawiający zastrzega, że realizacja kursu w zakresie części teoretycznej i praktycznej musi być wykonana własnymi siłami bez udziału podwykonawców. </w:t>
      </w:r>
    </w:p>
    <w:p w14:paraId="2BCDBF68" w14:textId="77777777" w:rsidR="00C05F4A" w:rsidRPr="00C05F4A" w:rsidRDefault="00C05F4A" w:rsidP="00646A47"/>
    <w:p w14:paraId="1908C1CB" w14:textId="5CA59052" w:rsidR="00A841FA" w:rsidRDefault="00147B82" w:rsidP="00152A8F">
      <w:pPr>
        <w:pStyle w:val="Nagwek1"/>
        <w:numPr>
          <w:ilvl w:val="0"/>
          <w:numId w:val="28"/>
        </w:numPr>
        <w:spacing w:before="0"/>
        <w:ind w:left="426" w:hanging="66"/>
        <w:rPr>
          <w:rFonts w:asciiTheme="minorHAnsi" w:hAnsiTheme="minorHAnsi"/>
          <w:b/>
          <w:bCs/>
          <w:sz w:val="24"/>
          <w:szCs w:val="24"/>
        </w:rPr>
      </w:pPr>
      <w:bookmarkStart w:id="24" w:name="_Toc221228354"/>
      <w:r w:rsidRPr="00F92B59">
        <w:rPr>
          <w:rFonts w:asciiTheme="minorHAnsi" w:hAnsiTheme="minorHAnsi"/>
          <w:b/>
          <w:bCs/>
          <w:sz w:val="24"/>
          <w:szCs w:val="24"/>
        </w:rPr>
        <w:t>INFORMACJE DOTYCZĄCE ZAWARCIA UMOWY</w:t>
      </w:r>
      <w:bookmarkEnd w:id="24"/>
    </w:p>
    <w:p w14:paraId="32027A4F" w14:textId="77777777" w:rsidR="00646A47" w:rsidRPr="00646A47" w:rsidRDefault="00646A47" w:rsidP="00646A47"/>
    <w:p w14:paraId="6E29E5B3" w14:textId="77777777" w:rsidR="00146F1D" w:rsidRDefault="00A841FA" w:rsidP="00646A47">
      <w:pPr>
        <w:pStyle w:val="Akapitzlist"/>
        <w:widowControl w:val="0"/>
        <w:numPr>
          <w:ilvl w:val="0"/>
          <w:numId w:val="18"/>
        </w:numPr>
        <w:suppressAutoHyphens/>
        <w:autoSpaceDN w:val="0"/>
        <w:ind w:left="426" w:hanging="426"/>
        <w:jc w:val="both"/>
        <w:textAlignment w:val="baseline"/>
        <w:rPr>
          <w:rFonts w:ascii="Arial" w:hAnsi="Arial" w:cs="Arial"/>
          <w:iCs/>
          <w:kern w:val="3"/>
          <w:lang w:eastAsia="zh-CN"/>
        </w:rPr>
      </w:pPr>
      <w:r w:rsidRPr="00A06493">
        <w:rPr>
          <w:rFonts w:ascii="Arial" w:hAnsi="Arial" w:cs="Arial"/>
          <w:iCs/>
          <w:kern w:val="3"/>
          <w:lang w:eastAsia="zh-CN"/>
        </w:rPr>
        <w:t xml:space="preserve">Zamawiający wezwie Wykonawcę, którego oferta została wyłoniona w ramach niniejszego </w:t>
      </w:r>
      <w:r w:rsidR="00367E86" w:rsidRPr="00A06493">
        <w:rPr>
          <w:rFonts w:ascii="Arial" w:hAnsi="Arial" w:cs="Arial"/>
          <w:iCs/>
          <w:kern w:val="3"/>
          <w:lang w:eastAsia="zh-CN"/>
        </w:rPr>
        <w:t>zapytania ofertowego</w:t>
      </w:r>
      <w:r w:rsidRPr="00A06493">
        <w:rPr>
          <w:rFonts w:ascii="Arial" w:hAnsi="Arial" w:cs="Arial"/>
          <w:iCs/>
          <w:kern w:val="3"/>
          <w:lang w:eastAsia="zh-CN"/>
        </w:rPr>
        <w:t xml:space="preserve"> do zawarcia umowy, określając miejsce i termin jej zawarcia. </w:t>
      </w:r>
    </w:p>
    <w:p w14:paraId="7EB03D20" w14:textId="311AD9FF" w:rsidR="00A841FA" w:rsidRDefault="00A841FA" w:rsidP="00646A47">
      <w:pPr>
        <w:pStyle w:val="Akapitzlist"/>
        <w:widowControl w:val="0"/>
        <w:numPr>
          <w:ilvl w:val="0"/>
          <w:numId w:val="18"/>
        </w:numPr>
        <w:suppressAutoHyphens/>
        <w:autoSpaceDN w:val="0"/>
        <w:ind w:left="426" w:hanging="426"/>
        <w:jc w:val="both"/>
        <w:textAlignment w:val="baseline"/>
        <w:rPr>
          <w:rFonts w:ascii="Arial" w:hAnsi="Arial" w:cs="Arial"/>
          <w:iCs/>
          <w:kern w:val="3"/>
          <w:lang w:eastAsia="zh-CN"/>
        </w:rPr>
      </w:pPr>
      <w:r w:rsidRPr="00646A47">
        <w:rPr>
          <w:rFonts w:ascii="Arial" w:hAnsi="Arial" w:cs="Arial"/>
          <w:iCs/>
          <w:kern w:val="3"/>
          <w:lang w:eastAsia="zh-CN"/>
        </w:rPr>
        <w:t>W przypadku, gdy wyłoniony Wykonawca uchyla się od podpisania umowy, tj. umowa z winy Wykonawcy nie zostanie podpisana w przeciągu 10 dni roboczych, licząc od dnia następnego po dniu wysłania wezwania mailem, możliwe jest podpisanie umowy z kolejnym Wykonawcą, który uzyskał kolejną najwyższą ilość punktów bez przeprowadzania ich ponownego badania i oceny.</w:t>
      </w:r>
    </w:p>
    <w:p w14:paraId="44570E10" w14:textId="77777777" w:rsidR="006D5EC8" w:rsidRPr="006D5EC8" w:rsidRDefault="006D5EC8" w:rsidP="006D5EC8">
      <w:pPr>
        <w:widowControl w:val="0"/>
        <w:suppressAutoHyphens/>
        <w:autoSpaceDN w:val="0"/>
        <w:jc w:val="both"/>
        <w:textAlignment w:val="baseline"/>
        <w:rPr>
          <w:rFonts w:ascii="Arial" w:hAnsi="Arial" w:cs="Arial"/>
          <w:iCs/>
          <w:kern w:val="3"/>
          <w:lang w:eastAsia="zh-CN"/>
        </w:rPr>
      </w:pPr>
    </w:p>
    <w:p w14:paraId="23821F3F" w14:textId="77777777" w:rsidR="00646A47" w:rsidRPr="00646A47" w:rsidRDefault="00646A47" w:rsidP="00646A47">
      <w:pPr>
        <w:pStyle w:val="Akapitzlist"/>
        <w:widowControl w:val="0"/>
        <w:suppressAutoHyphens/>
        <w:autoSpaceDN w:val="0"/>
        <w:ind w:left="426"/>
        <w:jc w:val="both"/>
        <w:textAlignment w:val="baseline"/>
        <w:rPr>
          <w:rFonts w:ascii="Arial" w:hAnsi="Arial" w:cs="Arial"/>
          <w:iCs/>
          <w:kern w:val="3"/>
          <w:lang w:eastAsia="zh-CN"/>
        </w:rPr>
      </w:pPr>
    </w:p>
    <w:p w14:paraId="48AD6D69" w14:textId="18569511" w:rsidR="00E93A58" w:rsidRPr="00F51ADD" w:rsidRDefault="00E93A58" w:rsidP="00152A8F">
      <w:pPr>
        <w:pStyle w:val="Nagwek1"/>
        <w:numPr>
          <w:ilvl w:val="0"/>
          <w:numId w:val="28"/>
        </w:numPr>
        <w:spacing w:before="0"/>
        <w:ind w:left="426" w:hanging="66"/>
        <w:jc w:val="both"/>
        <w:rPr>
          <w:rFonts w:asciiTheme="minorHAnsi" w:hAnsiTheme="minorHAnsi"/>
          <w:b/>
          <w:bCs/>
          <w:sz w:val="24"/>
          <w:szCs w:val="24"/>
        </w:rPr>
      </w:pPr>
      <w:bookmarkStart w:id="25" w:name="_Toc221228355"/>
      <w:r w:rsidRPr="00F51ADD">
        <w:rPr>
          <w:rFonts w:asciiTheme="minorHAnsi" w:hAnsiTheme="minorHAnsi"/>
          <w:b/>
          <w:bCs/>
          <w:sz w:val="24"/>
          <w:szCs w:val="24"/>
        </w:rPr>
        <w:t>INFORMACJE O FORMALNOŚCIACH, JAKIE POWINNY ZOSTAĆ DOPEŁNIONE PO WYBORZE OFERTY W CELU ZAWARCIA UMOWY</w:t>
      </w:r>
      <w:bookmarkEnd w:id="25"/>
      <w:r w:rsidRPr="00F51ADD">
        <w:rPr>
          <w:rFonts w:asciiTheme="minorHAnsi" w:hAnsiTheme="minorHAnsi"/>
          <w:b/>
          <w:bCs/>
          <w:sz w:val="24"/>
          <w:szCs w:val="24"/>
        </w:rPr>
        <w:t xml:space="preserve"> </w:t>
      </w:r>
    </w:p>
    <w:p w14:paraId="404B3ABF" w14:textId="77777777" w:rsidR="00E93A58" w:rsidRDefault="00E93A58" w:rsidP="00646A47">
      <w:pPr>
        <w:rPr>
          <w:lang w:eastAsia="zh-CN"/>
        </w:rPr>
      </w:pPr>
    </w:p>
    <w:p w14:paraId="149A094A" w14:textId="77777777" w:rsidR="00AF4245" w:rsidRDefault="00E93A58" w:rsidP="00646A47">
      <w:pPr>
        <w:pStyle w:val="Akapitzlist"/>
        <w:numPr>
          <w:ilvl w:val="0"/>
          <w:numId w:val="35"/>
        </w:numPr>
        <w:ind w:left="426" w:hanging="426"/>
        <w:jc w:val="both"/>
        <w:rPr>
          <w:rFonts w:ascii="Arial" w:hAnsi="Arial" w:cs="Arial"/>
          <w:iCs/>
          <w:kern w:val="3"/>
          <w:lang w:eastAsia="zh-CN"/>
        </w:rPr>
      </w:pPr>
      <w:r w:rsidRPr="00AF4245">
        <w:rPr>
          <w:rFonts w:ascii="Arial" w:hAnsi="Arial" w:cs="Arial"/>
          <w:iCs/>
          <w:kern w:val="3"/>
          <w:lang w:eastAsia="zh-CN"/>
        </w:rPr>
        <w:t xml:space="preserve">Niezwłocznie po </w:t>
      </w:r>
      <w:r w:rsidRPr="009F0B9C">
        <w:rPr>
          <w:rFonts w:ascii="Arial" w:hAnsi="Arial" w:cs="Arial"/>
          <w:iCs/>
          <w:kern w:val="3"/>
          <w:lang w:eastAsia="zh-CN"/>
        </w:rPr>
        <w:t>wyborze najkorzystniejszej oferty Zamawiający zamieści informację o wyborze najkorzystniejszej oferty na stronie internetowej prowadzonego postępowania. Powyższe informacje zostaną niezwłocznie przesłane Wykonawcom za pomocą dedykowanego komunikatu na platformie zakupowej.</w:t>
      </w:r>
    </w:p>
    <w:p w14:paraId="241C950F" w14:textId="77777777" w:rsidR="00AF4245" w:rsidRPr="00646A47" w:rsidRDefault="00E93A58" w:rsidP="00646A47">
      <w:pPr>
        <w:pStyle w:val="Akapitzlist"/>
        <w:numPr>
          <w:ilvl w:val="0"/>
          <w:numId w:val="35"/>
        </w:numPr>
        <w:ind w:left="426" w:hanging="426"/>
        <w:jc w:val="both"/>
        <w:rPr>
          <w:rFonts w:ascii="Arial" w:hAnsi="Arial" w:cs="Arial"/>
          <w:iCs/>
          <w:kern w:val="3"/>
          <w:lang w:eastAsia="zh-CN"/>
        </w:rPr>
      </w:pPr>
      <w:r w:rsidRPr="00646A47">
        <w:rPr>
          <w:rFonts w:ascii="Arial" w:hAnsi="Arial" w:cs="Arial"/>
          <w:iCs/>
          <w:kern w:val="3"/>
          <w:lang w:eastAsia="zh-CN"/>
        </w:rPr>
        <w:t xml:space="preserve">Wykonawca, którego oferta zostanie wybrana jako najkorzystniejsza, jest zobowiązany do zawarcia umowy w terminie i na warunkach wskazanych przez zamawiającego. </w:t>
      </w:r>
    </w:p>
    <w:p w14:paraId="72D7EB14" w14:textId="3AC035A6" w:rsidR="00AF4245" w:rsidRPr="009F0B9C" w:rsidRDefault="00E93A58" w:rsidP="00B011BC">
      <w:pPr>
        <w:pStyle w:val="Akapitzlist"/>
        <w:numPr>
          <w:ilvl w:val="0"/>
          <w:numId w:val="35"/>
        </w:numPr>
        <w:ind w:left="426" w:hanging="426"/>
        <w:jc w:val="both"/>
        <w:rPr>
          <w:rFonts w:ascii="Arial" w:hAnsi="Arial" w:cs="Arial"/>
          <w:iCs/>
          <w:kern w:val="3"/>
          <w:lang w:eastAsia="zh-CN"/>
        </w:rPr>
      </w:pPr>
      <w:r w:rsidRPr="009F0B9C">
        <w:rPr>
          <w:rFonts w:ascii="Arial" w:hAnsi="Arial" w:cs="Arial"/>
          <w:iCs/>
          <w:kern w:val="3"/>
          <w:lang w:eastAsia="zh-CN"/>
        </w:rPr>
        <w:t>Jeżeli Wykonawca, którego oferta została wybrana, okaże się, że przedstawił on nieprawdziwe dane, lub uchyli się od podpisania umowy w sprawie zamówienia publicznego, wówczas Zamawiający skorzysta z prawa wyboru kolejnej najkorzystniejszej i ważnej oferty, bez potrzeby przeprowadzania ich ponownego badania i oceny, oraz bez potrzeby organ</w:t>
      </w:r>
      <w:r w:rsidR="002442AE">
        <w:rPr>
          <w:rFonts w:ascii="Arial" w:hAnsi="Arial" w:cs="Arial"/>
          <w:iCs/>
          <w:kern w:val="3"/>
          <w:lang w:eastAsia="zh-CN"/>
        </w:rPr>
        <w:t>izowania kolejnego postępowania.</w:t>
      </w:r>
    </w:p>
    <w:p w14:paraId="39842949" w14:textId="186CCA2F" w:rsidR="00E93A58" w:rsidRPr="009F0B9C" w:rsidRDefault="00E93A58" w:rsidP="00B011BC">
      <w:pPr>
        <w:pStyle w:val="Akapitzlist"/>
        <w:numPr>
          <w:ilvl w:val="0"/>
          <w:numId w:val="35"/>
        </w:numPr>
        <w:ind w:left="426" w:hanging="426"/>
        <w:jc w:val="both"/>
        <w:rPr>
          <w:rFonts w:ascii="Arial" w:hAnsi="Arial" w:cs="Arial"/>
          <w:lang w:eastAsia="zh-CN"/>
        </w:rPr>
      </w:pPr>
      <w:r w:rsidRPr="009F0B9C">
        <w:rPr>
          <w:rFonts w:ascii="Arial" w:hAnsi="Arial" w:cs="Arial"/>
          <w:lang w:eastAsia="zh-CN"/>
        </w:rPr>
        <w:t xml:space="preserve">Przez uchylanie się od zawarcia umowy rozumie się przesłanie przez Wykonawcę informacji o tym fakcie lub nie stawienie się w miejscu i terminie wyznaczonym do zawarcia umowy, a także nie dostarczenie podpisanej umowy w wyznaczonym terminie, w przypadku zawierania jej w trybie korespondencyjnym. </w:t>
      </w:r>
    </w:p>
    <w:p w14:paraId="1E309669" w14:textId="77777777" w:rsidR="00E93A58" w:rsidRPr="009F0B9C" w:rsidRDefault="00E93A58" w:rsidP="00646A47">
      <w:pPr>
        <w:jc w:val="both"/>
        <w:rPr>
          <w:rFonts w:ascii="Arial" w:hAnsi="Arial" w:cs="Arial"/>
          <w:lang w:eastAsia="zh-CN"/>
        </w:rPr>
      </w:pPr>
    </w:p>
    <w:p w14:paraId="4906F929" w14:textId="567F1BC0" w:rsidR="00E93A58" w:rsidRPr="009F0B9C" w:rsidRDefault="00E93A58" w:rsidP="00646A47">
      <w:pPr>
        <w:jc w:val="both"/>
        <w:rPr>
          <w:rFonts w:ascii="Arial" w:hAnsi="Arial" w:cs="Arial"/>
          <w:lang w:eastAsia="zh-CN"/>
        </w:rPr>
      </w:pPr>
      <w:r w:rsidRPr="009F0B9C">
        <w:rPr>
          <w:rFonts w:ascii="Arial" w:hAnsi="Arial" w:cs="Arial"/>
          <w:lang w:eastAsia="zh-CN"/>
        </w:rPr>
        <w:t>W przypadku udzielenia zamówienia publicznego:</w:t>
      </w:r>
    </w:p>
    <w:p w14:paraId="2B916A85" w14:textId="5F155B3A" w:rsidR="00E93A58" w:rsidRPr="009F0B9C" w:rsidRDefault="00E93A58" w:rsidP="00646A47">
      <w:pPr>
        <w:pStyle w:val="Akapitzlist"/>
        <w:numPr>
          <w:ilvl w:val="0"/>
          <w:numId w:val="36"/>
        </w:numPr>
        <w:jc w:val="both"/>
        <w:rPr>
          <w:rFonts w:ascii="Arial" w:hAnsi="Arial" w:cs="Arial"/>
          <w:lang w:eastAsia="zh-CN"/>
        </w:rPr>
      </w:pPr>
      <w:proofErr w:type="gramStart"/>
      <w:r w:rsidRPr="009F0B9C">
        <w:rPr>
          <w:rFonts w:ascii="Arial" w:hAnsi="Arial" w:cs="Arial"/>
          <w:lang w:eastAsia="zh-CN"/>
        </w:rPr>
        <w:t>konsorcjum</w:t>
      </w:r>
      <w:proofErr w:type="gramEnd"/>
      <w:r w:rsidRPr="009F0B9C">
        <w:rPr>
          <w:rFonts w:ascii="Arial" w:hAnsi="Arial" w:cs="Arial"/>
          <w:lang w:eastAsia="zh-CN"/>
        </w:rPr>
        <w:t xml:space="preserve"> – Zamawiający przed podpisaniem umowy może żądać złożenia umowy regulującej współpracę tych Wykonawców (w umowie powinien znaleźć się zapis o powołaniu tzw. „lidera-pełnomocnika” konsorcjum, czyli członka konsorcjum wyznaczonego do kontaktów z Zamawiającym i mającego pełnomocnictwo do reprezentowania wszystkich Wykonawców wspólnie ubiegających się o zamówienie). Tak więc umowa będzie musiała określać ze szczególnym uwzględnieniem ustalenia wszystkich uczestników konsorcjum co do celu działania konsorcjum i zakresu uprawnień danych pełnomocnikowi – liderowi, oraz informacji o wspólnej i solidarnej odpowiedzialności w zakresie realizowanego zamówienia.</w:t>
      </w:r>
    </w:p>
    <w:p w14:paraId="7F2EAC1E" w14:textId="1BB66E84" w:rsidR="00E93A58" w:rsidRPr="009F0B9C" w:rsidRDefault="00E93A58" w:rsidP="00646A47">
      <w:pPr>
        <w:pStyle w:val="Akapitzlist"/>
        <w:numPr>
          <w:ilvl w:val="0"/>
          <w:numId w:val="36"/>
        </w:numPr>
        <w:jc w:val="both"/>
        <w:rPr>
          <w:rFonts w:ascii="Arial" w:hAnsi="Arial" w:cs="Arial"/>
          <w:lang w:eastAsia="zh-CN"/>
        </w:rPr>
      </w:pPr>
      <w:r w:rsidRPr="009F0B9C">
        <w:rPr>
          <w:rFonts w:ascii="Arial" w:hAnsi="Arial" w:cs="Arial"/>
          <w:lang w:eastAsia="zh-CN"/>
        </w:rPr>
        <w:t>Spółki cywilnej – Zamawiający przed podpisaniem umowy może żądać złożenia umowy regulującej współpracę tych Wykonawców.</w:t>
      </w:r>
    </w:p>
    <w:p w14:paraId="2D6E2BA0" w14:textId="77777777" w:rsidR="00E93A58" w:rsidRPr="009F0B9C" w:rsidRDefault="00E93A58" w:rsidP="00646A47">
      <w:pPr>
        <w:rPr>
          <w:rFonts w:ascii="Arial" w:hAnsi="Arial" w:cs="Arial"/>
          <w:lang w:eastAsia="zh-CN"/>
        </w:rPr>
      </w:pPr>
    </w:p>
    <w:p w14:paraId="26A08A5F" w14:textId="1FE0AFA0" w:rsidR="00A841FA" w:rsidRDefault="00147B82" w:rsidP="00152A8F">
      <w:pPr>
        <w:pStyle w:val="Nagwek1"/>
        <w:numPr>
          <w:ilvl w:val="0"/>
          <w:numId w:val="28"/>
        </w:numPr>
        <w:spacing w:before="0"/>
        <w:ind w:left="426" w:hanging="66"/>
        <w:rPr>
          <w:rFonts w:asciiTheme="minorHAnsi" w:hAnsiTheme="minorHAnsi"/>
          <w:b/>
          <w:bCs/>
          <w:sz w:val="24"/>
          <w:szCs w:val="24"/>
        </w:rPr>
      </w:pPr>
      <w:bookmarkStart w:id="26" w:name="_Toc221228356"/>
      <w:r w:rsidRPr="00473FD3">
        <w:rPr>
          <w:rFonts w:asciiTheme="minorHAnsi" w:hAnsiTheme="minorHAnsi"/>
          <w:b/>
          <w:bCs/>
          <w:sz w:val="24"/>
          <w:szCs w:val="24"/>
        </w:rPr>
        <w:t xml:space="preserve">INFORMACJE </w:t>
      </w:r>
      <w:proofErr w:type="spellStart"/>
      <w:r w:rsidRPr="00473FD3">
        <w:rPr>
          <w:rFonts w:asciiTheme="minorHAnsi" w:hAnsiTheme="minorHAnsi"/>
          <w:b/>
          <w:bCs/>
          <w:sz w:val="24"/>
          <w:szCs w:val="24"/>
        </w:rPr>
        <w:t>RODO</w:t>
      </w:r>
      <w:bookmarkEnd w:id="26"/>
      <w:proofErr w:type="spellEnd"/>
    </w:p>
    <w:p w14:paraId="621BDB04" w14:textId="77777777" w:rsidR="00646A47" w:rsidRPr="00646A47" w:rsidRDefault="00646A47" w:rsidP="00646A47"/>
    <w:p w14:paraId="77E9374C" w14:textId="2CCD0A7A" w:rsidR="00175FDA" w:rsidRPr="00A06493" w:rsidRDefault="00175FDA" w:rsidP="00646A47">
      <w:pPr>
        <w:pStyle w:val="Akapitzlist"/>
        <w:numPr>
          <w:ilvl w:val="0"/>
          <w:numId w:val="19"/>
        </w:numPr>
        <w:ind w:left="426" w:hanging="426"/>
        <w:jc w:val="both"/>
        <w:rPr>
          <w:rFonts w:ascii="Arial" w:hAnsi="Arial" w:cs="Arial"/>
          <w:color w:val="000000"/>
        </w:rPr>
      </w:pPr>
      <w:r w:rsidRPr="00A06493">
        <w:rPr>
          <w:rFonts w:ascii="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w:t>
      </w:r>
      <w:proofErr w:type="gramStart"/>
      <w:r w:rsidRPr="00A06493">
        <w:rPr>
          <w:rFonts w:ascii="Arial" w:hAnsi="Arial" w:cs="Arial"/>
        </w:rPr>
        <w:t>str</w:t>
      </w:r>
      <w:proofErr w:type="gramEnd"/>
      <w:r w:rsidRPr="00A06493">
        <w:rPr>
          <w:rFonts w:ascii="Arial" w:hAnsi="Arial" w:cs="Arial"/>
        </w:rPr>
        <w:t>. 1), dalej „</w:t>
      </w:r>
      <w:proofErr w:type="spellStart"/>
      <w:r w:rsidRPr="00A06493">
        <w:rPr>
          <w:rFonts w:ascii="Arial" w:hAnsi="Arial" w:cs="Arial"/>
        </w:rPr>
        <w:t>RODO</w:t>
      </w:r>
      <w:proofErr w:type="spellEnd"/>
      <w:r w:rsidRPr="00A06493">
        <w:rPr>
          <w:rFonts w:ascii="Arial" w:hAnsi="Arial" w:cs="Arial"/>
        </w:rPr>
        <w:t xml:space="preserve">”, informuję, że: </w:t>
      </w:r>
    </w:p>
    <w:p w14:paraId="48FB682D" w14:textId="77777777" w:rsidR="00175FDA" w:rsidRPr="00A06493" w:rsidRDefault="00175FDA" w:rsidP="00646A47">
      <w:pPr>
        <w:numPr>
          <w:ilvl w:val="0"/>
          <w:numId w:val="11"/>
        </w:numPr>
        <w:suppressAutoHyphens/>
        <w:ind w:left="709" w:right="-2" w:hanging="425"/>
        <w:contextualSpacing/>
        <w:jc w:val="both"/>
        <w:rPr>
          <w:rFonts w:ascii="Arial" w:hAnsi="Arial" w:cs="Arial"/>
          <w:b/>
          <w:color w:val="000000"/>
        </w:rPr>
      </w:pPr>
      <w:proofErr w:type="gramStart"/>
      <w:r w:rsidRPr="00A06493">
        <w:rPr>
          <w:rFonts w:ascii="Arial" w:hAnsi="Arial" w:cs="Arial"/>
        </w:rPr>
        <w:t>administratorem</w:t>
      </w:r>
      <w:proofErr w:type="gramEnd"/>
      <w:r w:rsidRPr="00A06493">
        <w:rPr>
          <w:rFonts w:ascii="Arial" w:hAnsi="Arial" w:cs="Arial"/>
        </w:rPr>
        <w:t xml:space="preserve"> Pani/Pana danych osobowych jest Zamawiający: </w:t>
      </w:r>
    </w:p>
    <w:p w14:paraId="6FD87311" w14:textId="224956D6" w:rsidR="00175FDA" w:rsidRPr="00A06493" w:rsidRDefault="00B16932" w:rsidP="00646A47">
      <w:pPr>
        <w:tabs>
          <w:tab w:val="left" w:pos="567"/>
        </w:tabs>
        <w:ind w:left="709"/>
        <w:jc w:val="both"/>
        <w:rPr>
          <w:rFonts w:ascii="Arial" w:hAnsi="Arial" w:cs="Arial"/>
        </w:rPr>
      </w:pPr>
      <w:proofErr w:type="spellStart"/>
      <w:r w:rsidRPr="00A06493">
        <w:rPr>
          <w:rFonts w:ascii="Arial" w:hAnsi="Arial" w:cs="Arial"/>
          <w:b/>
          <w:bCs/>
          <w:color w:val="000000"/>
        </w:rPr>
        <w:t>Eurocentrum</w:t>
      </w:r>
      <w:proofErr w:type="spellEnd"/>
      <w:r w:rsidRPr="00A06493">
        <w:rPr>
          <w:rFonts w:ascii="Arial" w:hAnsi="Arial" w:cs="Arial"/>
          <w:b/>
          <w:bCs/>
          <w:color w:val="000000"/>
        </w:rPr>
        <w:t xml:space="preserve"> Innowacji i Przedsiębiorczości</w:t>
      </w:r>
      <w:r w:rsidR="00A400CB" w:rsidRPr="00A06493">
        <w:rPr>
          <w:rFonts w:ascii="Arial" w:hAnsi="Arial" w:cs="Arial"/>
          <w:b/>
          <w:bCs/>
          <w:color w:val="000000"/>
        </w:rPr>
        <w:t>,</w:t>
      </w:r>
      <w:r w:rsidR="00A400CB" w:rsidRPr="00A06493">
        <w:rPr>
          <w:rFonts w:ascii="Arial" w:hAnsi="Arial" w:cs="Arial"/>
          <w:color w:val="000000"/>
        </w:rPr>
        <w:t xml:space="preserve"> ul. </w:t>
      </w:r>
      <w:r w:rsidR="00297400" w:rsidRPr="00A06493">
        <w:rPr>
          <w:rFonts w:ascii="Arial" w:hAnsi="Arial" w:cs="Arial"/>
          <w:color w:val="000000"/>
        </w:rPr>
        <w:t>Budowlanych 5, 63-400 Ostrów Wielkopolski</w:t>
      </w:r>
    </w:p>
    <w:p w14:paraId="5DC34285" w14:textId="3828D944" w:rsidR="00175FDA" w:rsidRPr="00A06493" w:rsidRDefault="00175FDA" w:rsidP="00646A47">
      <w:pPr>
        <w:numPr>
          <w:ilvl w:val="0"/>
          <w:numId w:val="11"/>
        </w:numPr>
        <w:suppressAutoHyphens/>
        <w:ind w:left="709" w:hanging="425"/>
        <w:contextualSpacing/>
        <w:jc w:val="both"/>
        <w:rPr>
          <w:rFonts w:ascii="Arial" w:hAnsi="Arial" w:cs="Arial"/>
          <w:i/>
        </w:rPr>
      </w:pPr>
      <w:r w:rsidRPr="00A06493">
        <w:rPr>
          <w:rFonts w:ascii="Arial" w:hAnsi="Arial" w:cs="Arial"/>
        </w:rPr>
        <w:t xml:space="preserve">Pani/Pana dane osobowe przetwarzane będą na podstawie art. 6 ust. 1 lit. c </w:t>
      </w:r>
      <w:proofErr w:type="spellStart"/>
      <w:r w:rsidRPr="00A06493">
        <w:rPr>
          <w:rFonts w:ascii="Arial" w:hAnsi="Arial" w:cs="Arial"/>
        </w:rPr>
        <w:t>RODO</w:t>
      </w:r>
      <w:proofErr w:type="spellEnd"/>
      <w:r w:rsidRPr="00A06493">
        <w:rPr>
          <w:rFonts w:ascii="Arial" w:hAnsi="Arial" w:cs="Arial"/>
        </w:rPr>
        <w:t xml:space="preserve"> w celu związanym z postępowaniem prowadzonym zgodnie z zasadą konkurencyjności</w:t>
      </w:r>
      <w:r w:rsidR="00A835A1" w:rsidRPr="00A06493">
        <w:rPr>
          <w:rFonts w:ascii="Arial" w:hAnsi="Arial" w:cs="Arial"/>
        </w:rPr>
        <w:t>.</w:t>
      </w:r>
      <w:r w:rsidRPr="00A06493">
        <w:rPr>
          <w:rFonts w:ascii="Arial" w:hAnsi="Arial" w:cs="Arial"/>
        </w:rPr>
        <w:t xml:space="preserve"> </w:t>
      </w:r>
    </w:p>
    <w:p w14:paraId="26DBBF29" w14:textId="711DBA75" w:rsidR="00175FDA" w:rsidRPr="00A06493" w:rsidRDefault="00175FDA" w:rsidP="00646A47">
      <w:pPr>
        <w:numPr>
          <w:ilvl w:val="0"/>
          <w:numId w:val="11"/>
        </w:numPr>
        <w:suppressAutoHyphens/>
        <w:ind w:left="709" w:right="-2" w:hanging="425"/>
        <w:contextualSpacing/>
        <w:jc w:val="both"/>
        <w:rPr>
          <w:rFonts w:ascii="Arial" w:hAnsi="Arial" w:cs="Arial"/>
          <w:i/>
        </w:rPr>
      </w:pPr>
      <w:r w:rsidRPr="00A06493">
        <w:rPr>
          <w:rFonts w:ascii="Arial" w:hAnsi="Arial" w:cs="Arial"/>
        </w:rPr>
        <w:lastRenderedPageBreak/>
        <w:t xml:space="preserve">Pani/Pana dane osobowe będą przechowywane, zgodnie z umową o dofinansowanie co najmniej </w:t>
      </w:r>
      <w:r w:rsidR="002442AE">
        <w:rPr>
          <w:rFonts w:ascii="Arial" w:hAnsi="Arial" w:cs="Arial"/>
        </w:rPr>
        <w:t>okres realizacji projektu.</w:t>
      </w:r>
    </w:p>
    <w:p w14:paraId="57414F60" w14:textId="77777777" w:rsidR="00175FDA" w:rsidRPr="00A06493" w:rsidRDefault="00175FDA" w:rsidP="00646A47">
      <w:pPr>
        <w:numPr>
          <w:ilvl w:val="0"/>
          <w:numId w:val="11"/>
        </w:numPr>
        <w:suppressAutoHyphens/>
        <w:ind w:left="709" w:right="-2" w:hanging="425"/>
        <w:contextualSpacing/>
        <w:jc w:val="both"/>
        <w:rPr>
          <w:rFonts w:ascii="Arial" w:hAnsi="Arial" w:cs="Arial"/>
          <w:i/>
        </w:rPr>
      </w:pPr>
      <w:proofErr w:type="gramStart"/>
      <w:r w:rsidRPr="00A06493">
        <w:rPr>
          <w:rFonts w:ascii="Arial" w:hAnsi="Arial" w:cs="Arial"/>
        </w:rPr>
        <w:t>obowiązek</w:t>
      </w:r>
      <w:proofErr w:type="gramEnd"/>
      <w:r w:rsidRPr="00A06493">
        <w:rPr>
          <w:rFonts w:ascii="Arial" w:hAnsi="Arial" w:cs="Arial"/>
        </w:rPr>
        <w:t xml:space="preserve"> podania przez Panią/Pana danych osobowych bezpośrednio Pani/Pana dotyczących jest wymogiem Wytycznych dotyczących kwalifikowalności wydatków na lata 2021-2027.</w:t>
      </w:r>
    </w:p>
    <w:p w14:paraId="7F8EFAA6" w14:textId="77777777" w:rsidR="00175FDA" w:rsidRPr="00A06493" w:rsidRDefault="00175FDA" w:rsidP="00646A47">
      <w:pPr>
        <w:numPr>
          <w:ilvl w:val="0"/>
          <w:numId w:val="11"/>
        </w:numPr>
        <w:ind w:left="709" w:hanging="357"/>
        <w:jc w:val="both"/>
        <w:rPr>
          <w:rFonts w:ascii="Arial" w:eastAsia="Arial" w:hAnsi="Arial" w:cs="Arial"/>
          <w:lang w:val="pl"/>
        </w:rPr>
      </w:pPr>
      <w:proofErr w:type="gramStart"/>
      <w:r w:rsidRPr="00A06493">
        <w:rPr>
          <w:rFonts w:ascii="Arial" w:eastAsia="Arial" w:hAnsi="Arial" w:cs="Arial"/>
          <w:lang w:val="pl"/>
        </w:rPr>
        <w:t>odbiorcami</w:t>
      </w:r>
      <w:proofErr w:type="gramEnd"/>
      <w:r w:rsidRPr="00A06493">
        <w:rPr>
          <w:rFonts w:ascii="Arial" w:eastAsia="Arial" w:hAnsi="Arial" w:cs="Arial"/>
          <w:lang w:val="pl"/>
        </w:rPr>
        <w:t xml:space="preserve"> danych osobowych będą osoby lub podmioty, którym udostępniona zostanie dokumentacja w celu wywiązania się administratora z ciążących na nim obowiązków prawnych wynikających z przepisów Kodeksu Cywilnego, Ordynacji Podatkowej i innych ustaw;</w:t>
      </w:r>
    </w:p>
    <w:p w14:paraId="2B32BE46" w14:textId="77777777" w:rsidR="00175FDA" w:rsidRPr="00A06493" w:rsidRDefault="00175FDA" w:rsidP="00646A47">
      <w:pPr>
        <w:numPr>
          <w:ilvl w:val="0"/>
          <w:numId w:val="11"/>
        </w:numPr>
        <w:ind w:left="709" w:hanging="357"/>
        <w:jc w:val="both"/>
        <w:rPr>
          <w:rFonts w:ascii="Arial" w:eastAsia="Arial" w:hAnsi="Arial" w:cs="Arial"/>
          <w:lang w:val="pl"/>
        </w:rPr>
      </w:pPr>
      <w:r w:rsidRPr="00A06493">
        <w:rPr>
          <w:rFonts w:ascii="Arial" w:eastAsia="Arial" w:hAnsi="Arial" w:cs="Arial"/>
          <w:lang w:val="pl"/>
        </w:rPr>
        <w:t xml:space="preserve">dane osobowe będą przechowywane, zgodnie z art. 6 ust. 1 lit. </w:t>
      </w:r>
      <w:proofErr w:type="gramStart"/>
      <w:r w:rsidRPr="00A06493">
        <w:rPr>
          <w:rFonts w:ascii="Arial" w:eastAsia="Arial" w:hAnsi="Arial" w:cs="Arial"/>
          <w:lang w:val="pl"/>
        </w:rPr>
        <w:t xml:space="preserve">F  </w:t>
      </w:r>
      <w:proofErr w:type="spellStart"/>
      <w:r w:rsidRPr="00A06493">
        <w:rPr>
          <w:rFonts w:ascii="Arial" w:eastAsia="Arial" w:hAnsi="Arial" w:cs="Arial"/>
          <w:lang w:val="pl"/>
        </w:rPr>
        <w:t>RODO</w:t>
      </w:r>
      <w:proofErr w:type="spellEnd"/>
      <w:proofErr w:type="gramEnd"/>
      <w:r w:rsidRPr="00A06493">
        <w:rPr>
          <w:rFonts w:ascii="Arial" w:eastAsia="Arial" w:hAnsi="Arial" w:cs="Arial"/>
          <w:lang w:val="pl"/>
        </w:rPr>
        <w:t xml:space="preserve"> przez niezbędny do wygaśnięcia roszczeń cywilnoprawnych;</w:t>
      </w:r>
    </w:p>
    <w:p w14:paraId="54BA4298" w14:textId="77777777" w:rsidR="00175FDA" w:rsidRPr="00A06493" w:rsidRDefault="00175FDA" w:rsidP="00646A47">
      <w:pPr>
        <w:numPr>
          <w:ilvl w:val="0"/>
          <w:numId w:val="11"/>
        </w:numPr>
        <w:suppressAutoHyphens/>
        <w:ind w:left="709" w:right="-2" w:hanging="357"/>
        <w:contextualSpacing/>
        <w:jc w:val="both"/>
        <w:rPr>
          <w:rFonts w:ascii="Arial" w:hAnsi="Arial" w:cs="Arial"/>
          <w:i/>
        </w:rPr>
      </w:pPr>
      <w:proofErr w:type="gramStart"/>
      <w:r w:rsidRPr="00A06493">
        <w:rPr>
          <w:rFonts w:ascii="Arial" w:hAnsi="Arial" w:cs="Arial"/>
        </w:rPr>
        <w:t>w</w:t>
      </w:r>
      <w:proofErr w:type="gramEnd"/>
      <w:r w:rsidRPr="00A06493">
        <w:rPr>
          <w:rFonts w:ascii="Arial" w:hAnsi="Arial" w:cs="Arial"/>
        </w:rPr>
        <w:t xml:space="preserve"> odniesieniu do Pani/Pana danych osobowych decyzje nie będą podejmowane w sposób zautomatyzowany, stosowanie do art. 22 </w:t>
      </w:r>
      <w:proofErr w:type="spellStart"/>
      <w:r w:rsidRPr="00A06493">
        <w:rPr>
          <w:rFonts w:ascii="Arial" w:hAnsi="Arial" w:cs="Arial"/>
        </w:rPr>
        <w:t>RODO</w:t>
      </w:r>
      <w:proofErr w:type="spellEnd"/>
      <w:r w:rsidRPr="00A06493">
        <w:rPr>
          <w:rFonts w:ascii="Arial" w:hAnsi="Arial" w:cs="Arial"/>
        </w:rPr>
        <w:t>;</w:t>
      </w:r>
    </w:p>
    <w:p w14:paraId="08999FC8" w14:textId="729518A5" w:rsidR="00175FDA" w:rsidRPr="00A06493" w:rsidRDefault="00175FDA" w:rsidP="00646A47">
      <w:pPr>
        <w:numPr>
          <w:ilvl w:val="0"/>
          <w:numId w:val="11"/>
        </w:numPr>
        <w:ind w:left="709" w:hanging="357"/>
        <w:contextualSpacing/>
        <w:rPr>
          <w:rFonts w:ascii="Arial" w:eastAsia="Arial" w:hAnsi="Arial" w:cs="Arial"/>
          <w:lang w:val="pl"/>
        </w:rPr>
      </w:pPr>
      <w:proofErr w:type="gramStart"/>
      <w:r w:rsidRPr="00A06493">
        <w:rPr>
          <w:rFonts w:ascii="Arial" w:eastAsia="Arial" w:hAnsi="Arial" w:cs="Arial"/>
          <w:lang w:val="pl"/>
        </w:rPr>
        <w:t>osobom</w:t>
      </w:r>
      <w:proofErr w:type="gramEnd"/>
      <w:r w:rsidRPr="00A06493">
        <w:rPr>
          <w:rFonts w:ascii="Arial" w:eastAsia="Arial" w:hAnsi="Arial" w:cs="Arial"/>
          <w:lang w:val="pl"/>
        </w:rPr>
        <w:t>, których dotyczą dane osobowe przysługuje:</w:t>
      </w:r>
    </w:p>
    <w:p w14:paraId="089377FA" w14:textId="77777777" w:rsidR="00175FDA" w:rsidRPr="00A06493" w:rsidRDefault="00175FDA" w:rsidP="00646A47">
      <w:pPr>
        <w:numPr>
          <w:ilvl w:val="0"/>
          <w:numId w:val="12"/>
        </w:numPr>
        <w:ind w:left="709" w:hanging="357"/>
        <w:contextualSpacing/>
        <w:jc w:val="both"/>
        <w:rPr>
          <w:rFonts w:ascii="Arial" w:eastAsia="Arial" w:hAnsi="Arial" w:cs="Arial"/>
          <w:lang w:val="pl"/>
        </w:rPr>
      </w:pPr>
      <w:proofErr w:type="gramStart"/>
      <w:r w:rsidRPr="00A06493">
        <w:rPr>
          <w:rFonts w:ascii="Arial" w:eastAsia="Arial" w:hAnsi="Arial" w:cs="Arial"/>
          <w:lang w:val="pl"/>
        </w:rPr>
        <w:t>na</w:t>
      </w:r>
      <w:proofErr w:type="gramEnd"/>
      <w:r w:rsidRPr="00A06493">
        <w:rPr>
          <w:rFonts w:ascii="Arial" w:eastAsia="Arial" w:hAnsi="Arial" w:cs="Arial"/>
          <w:lang w:val="pl"/>
        </w:rPr>
        <w:t xml:space="preserve"> podstawie art. 15 </w:t>
      </w:r>
      <w:proofErr w:type="spellStart"/>
      <w:r w:rsidRPr="00A06493">
        <w:rPr>
          <w:rFonts w:ascii="Arial" w:eastAsia="Arial" w:hAnsi="Arial" w:cs="Arial"/>
          <w:lang w:val="pl"/>
        </w:rPr>
        <w:t>RODO</w:t>
      </w:r>
      <w:proofErr w:type="spellEnd"/>
      <w:r w:rsidRPr="00A06493">
        <w:rPr>
          <w:rFonts w:ascii="Arial" w:eastAsia="Arial" w:hAnsi="Arial" w:cs="Arial"/>
          <w:lang w:val="pl"/>
        </w:rPr>
        <w:t xml:space="preserve"> prawo dostępu do danych osobowych ich dotyczących (w przypadku, gdy skorzystanie z tego prawa wymagałoby po stronie administratora niewspółmiernie dużego wysiłku osoby te mogą być zobowiązane do wskazania dodatkowych informacji mających na celu sprecyzowanie żądania, w szczególności podania nazwy lub daty postępowania lub konkursu albo sprecyzowanie nazwy lub daty zakończonego postępowania);</w:t>
      </w:r>
    </w:p>
    <w:p w14:paraId="1C6E6DC4" w14:textId="77777777" w:rsidR="00175FDA" w:rsidRPr="00A06493" w:rsidRDefault="00175FDA" w:rsidP="00646A47">
      <w:pPr>
        <w:numPr>
          <w:ilvl w:val="0"/>
          <w:numId w:val="12"/>
        </w:numPr>
        <w:ind w:left="709" w:hanging="357"/>
        <w:contextualSpacing/>
        <w:jc w:val="both"/>
        <w:rPr>
          <w:rFonts w:ascii="Arial" w:eastAsia="Arial" w:hAnsi="Arial" w:cs="Arial"/>
          <w:lang w:val="pl"/>
        </w:rPr>
      </w:pPr>
      <w:proofErr w:type="gramStart"/>
      <w:r w:rsidRPr="00A06493">
        <w:rPr>
          <w:rFonts w:ascii="Arial" w:eastAsia="Arial" w:hAnsi="Arial" w:cs="Arial"/>
          <w:lang w:val="pl"/>
        </w:rPr>
        <w:t>na</w:t>
      </w:r>
      <w:proofErr w:type="gramEnd"/>
      <w:r w:rsidRPr="00A06493">
        <w:rPr>
          <w:rFonts w:ascii="Arial" w:eastAsia="Arial" w:hAnsi="Arial" w:cs="Arial"/>
          <w:lang w:val="pl"/>
        </w:rPr>
        <w:t xml:space="preserve"> podstawie art. 16 </w:t>
      </w:r>
      <w:proofErr w:type="spellStart"/>
      <w:r w:rsidRPr="00A06493">
        <w:rPr>
          <w:rFonts w:ascii="Arial" w:eastAsia="Arial" w:hAnsi="Arial" w:cs="Arial"/>
          <w:lang w:val="pl"/>
        </w:rPr>
        <w:t>RODO</w:t>
      </w:r>
      <w:proofErr w:type="spellEnd"/>
      <w:r w:rsidRPr="00A06493">
        <w:rPr>
          <w:rFonts w:ascii="Arial" w:eastAsia="Arial" w:hAnsi="Arial" w:cs="Arial"/>
          <w:lang w:val="pl"/>
        </w:rPr>
        <w:t xml:space="preserve"> prawo do sprostowania danych osobowych ich dotyczących (</w:t>
      </w:r>
      <w:r w:rsidRPr="00A06493">
        <w:rPr>
          <w:rFonts w:ascii="Arial" w:eastAsia="Arial" w:hAnsi="Arial" w:cs="Arial"/>
          <w:i/>
          <w:lang w:val="pl"/>
        </w:rPr>
        <w:t xml:space="preserve">skorzystanie z prawa do sprostowania nie może skutkować zmianą wyniku postępowania ani zmianą postanowień umowy w zakresie niezgodnym z wytycznymi </w:t>
      </w:r>
      <w:r w:rsidRPr="00A06493">
        <w:rPr>
          <w:rFonts w:ascii="Arial" w:hAnsi="Arial" w:cs="Arial"/>
        </w:rPr>
        <w:t xml:space="preserve">dotyczących kwalifikowalności wydatków na lata 2021-2027 </w:t>
      </w:r>
      <w:r w:rsidRPr="00A06493">
        <w:rPr>
          <w:rFonts w:ascii="Arial" w:eastAsia="Arial" w:hAnsi="Arial" w:cs="Arial"/>
          <w:i/>
          <w:lang w:val="pl"/>
        </w:rPr>
        <w:t>oraz nie może naruszać integralności protokołu oraz jego załączników</w:t>
      </w:r>
      <w:r w:rsidRPr="00A06493">
        <w:rPr>
          <w:rFonts w:ascii="Arial" w:eastAsia="Arial" w:hAnsi="Arial" w:cs="Arial"/>
          <w:lang w:val="pl"/>
        </w:rPr>
        <w:t>);</w:t>
      </w:r>
    </w:p>
    <w:p w14:paraId="5375B7AB" w14:textId="77777777" w:rsidR="00175FDA" w:rsidRPr="00A06493" w:rsidRDefault="00175FDA" w:rsidP="00646A47">
      <w:pPr>
        <w:numPr>
          <w:ilvl w:val="0"/>
          <w:numId w:val="12"/>
        </w:numPr>
        <w:ind w:left="709" w:hanging="357"/>
        <w:contextualSpacing/>
        <w:jc w:val="both"/>
        <w:rPr>
          <w:rFonts w:ascii="Arial" w:eastAsia="Arial" w:hAnsi="Arial" w:cs="Arial"/>
          <w:lang w:val="pl"/>
        </w:rPr>
      </w:pPr>
      <w:proofErr w:type="gramStart"/>
      <w:r w:rsidRPr="00A06493">
        <w:rPr>
          <w:rFonts w:ascii="Arial" w:eastAsia="Arial" w:hAnsi="Arial" w:cs="Arial"/>
          <w:lang w:val="pl"/>
        </w:rPr>
        <w:t>na</w:t>
      </w:r>
      <w:proofErr w:type="gramEnd"/>
      <w:r w:rsidRPr="00A06493">
        <w:rPr>
          <w:rFonts w:ascii="Arial" w:eastAsia="Arial" w:hAnsi="Arial" w:cs="Arial"/>
          <w:lang w:val="pl"/>
        </w:rPr>
        <w:t xml:space="preserve"> podstawie art. 18 </w:t>
      </w:r>
      <w:proofErr w:type="spellStart"/>
      <w:r w:rsidRPr="00A06493">
        <w:rPr>
          <w:rFonts w:ascii="Arial" w:eastAsia="Arial" w:hAnsi="Arial" w:cs="Arial"/>
          <w:lang w:val="pl"/>
        </w:rPr>
        <w:t>RODO</w:t>
      </w:r>
      <w:proofErr w:type="spellEnd"/>
      <w:r w:rsidRPr="00A06493">
        <w:rPr>
          <w:rFonts w:ascii="Arial" w:eastAsia="Arial" w:hAnsi="Arial" w:cs="Arial"/>
          <w:lang w:val="pl"/>
        </w:rPr>
        <w:t xml:space="preserve"> prawo żądania od administratora ograniczenia przetwarzania danych osobowych ich dotyczących z zastrzeżeniem okresu trwania postępowania o udzielenie zamówienia lub konkursu oraz przypadków, o których mowa w art. 18 ust. 2 </w:t>
      </w:r>
      <w:proofErr w:type="spellStart"/>
      <w:r w:rsidRPr="00A06493">
        <w:rPr>
          <w:rFonts w:ascii="Arial" w:eastAsia="Arial" w:hAnsi="Arial" w:cs="Arial"/>
          <w:lang w:val="pl"/>
        </w:rPr>
        <w:t>RODO</w:t>
      </w:r>
      <w:proofErr w:type="spellEnd"/>
      <w:r w:rsidRPr="00A06493">
        <w:rPr>
          <w:rFonts w:ascii="Arial" w:eastAsia="Arial" w:hAnsi="Arial" w:cs="Arial"/>
          <w:lang w:val="pl"/>
        </w:rPr>
        <w:t xml:space="preserve"> (</w:t>
      </w:r>
      <w:r w:rsidRPr="00A06493">
        <w:rPr>
          <w:rFonts w:ascii="Arial" w:eastAsia="Arial" w:hAnsi="Arial" w:cs="Arial"/>
          <w:i/>
          <w:lang w:va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A06493">
        <w:rPr>
          <w:rFonts w:ascii="Arial" w:eastAsia="Arial" w:hAnsi="Arial" w:cs="Arial"/>
          <w:lang w:val="pl"/>
        </w:rPr>
        <w:t>);</w:t>
      </w:r>
    </w:p>
    <w:p w14:paraId="6613EF30" w14:textId="77777777" w:rsidR="00175FDA" w:rsidRPr="00A06493" w:rsidRDefault="00175FDA" w:rsidP="00646A47">
      <w:pPr>
        <w:numPr>
          <w:ilvl w:val="0"/>
          <w:numId w:val="12"/>
        </w:numPr>
        <w:ind w:left="709" w:hanging="357"/>
        <w:contextualSpacing/>
        <w:jc w:val="both"/>
        <w:rPr>
          <w:rFonts w:ascii="Arial" w:eastAsia="Arial" w:hAnsi="Arial" w:cs="Arial"/>
          <w:lang w:val="pl"/>
        </w:rPr>
      </w:pPr>
      <w:r w:rsidRPr="00A06493">
        <w:rPr>
          <w:rFonts w:ascii="Arial" w:eastAsia="Arial" w:hAnsi="Arial" w:cs="Arial"/>
          <w:lang w:val="pl"/>
        </w:rPr>
        <w:t xml:space="preserve">prawo do wniesienia skargi do Prezesa Urzędu Ochrony Danych Osobowych, gdy uznają, że przetwarzanie danych osobowych ich dotyczących narusza przepisy </w:t>
      </w:r>
      <w:proofErr w:type="spellStart"/>
      <w:proofErr w:type="gramStart"/>
      <w:r w:rsidRPr="00A06493">
        <w:rPr>
          <w:rFonts w:ascii="Arial" w:eastAsia="Arial" w:hAnsi="Arial" w:cs="Arial"/>
          <w:lang w:val="pl"/>
        </w:rPr>
        <w:t>RODO</w:t>
      </w:r>
      <w:proofErr w:type="spellEnd"/>
      <w:r w:rsidRPr="00A06493">
        <w:rPr>
          <w:rFonts w:ascii="Arial" w:eastAsia="Arial" w:hAnsi="Arial" w:cs="Arial"/>
          <w:lang w:val="pl"/>
        </w:rPr>
        <w:t xml:space="preserve">; </w:t>
      </w:r>
      <w:r w:rsidRPr="00A06493">
        <w:rPr>
          <w:rFonts w:ascii="Arial" w:eastAsia="Arial" w:hAnsi="Arial" w:cs="Arial"/>
          <w:i/>
          <w:lang w:val="pl"/>
        </w:rPr>
        <w:t xml:space="preserve"> </w:t>
      </w:r>
      <w:r w:rsidRPr="00A06493">
        <w:rPr>
          <w:rFonts w:ascii="Arial" w:eastAsia="Arial" w:hAnsi="Arial" w:cs="Arial"/>
          <w:lang w:val="pl"/>
        </w:rPr>
        <w:t>organem</w:t>
      </w:r>
      <w:proofErr w:type="gramEnd"/>
      <w:r w:rsidRPr="00A06493">
        <w:rPr>
          <w:rFonts w:ascii="Arial" w:eastAsia="Arial" w:hAnsi="Arial" w:cs="Arial"/>
          <w:lang w:val="pl"/>
        </w:rPr>
        <w:t xml:space="preserve"> właściwym dla przedmiotowej skargi jest Urząd Ochrony Danych Osobowych, ul. Stawki 2, 00-193 Warszawa.</w:t>
      </w:r>
    </w:p>
    <w:p w14:paraId="25CBFD00" w14:textId="77777777" w:rsidR="00175FDA" w:rsidRPr="00A06493" w:rsidRDefault="00175FDA" w:rsidP="00646A47">
      <w:pPr>
        <w:numPr>
          <w:ilvl w:val="0"/>
          <w:numId w:val="11"/>
        </w:numPr>
        <w:ind w:left="709"/>
        <w:contextualSpacing/>
        <w:rPr>
          <w:rFonts w:ascii="Arial" w:eastAsia="Arial" w:hAnsi="Arial" w:cs="Arial"/>
          <w:lang w:val="pl"/>
        </w:rPr>
      </w:pPr>
      <w:proofErr w:type="gramStart"/>
      <w:r w:rsidRPr="00A06493">
        <w:rPr>
          <w:rFonts w:ascii="Arial" w:eastAsia="Arial" w:hAnsi="Arial" w:cs="Arial"/>
          <w:lang w:val="pl"/>
        </w:rPr>
        <w:t>osobom</w:t>
      </w:r>
      <w:proofErr w:type="gramEnd"/>
      <w:r w:rsidRPr="00A06493">
        <w:rPr>
          <w:rFonts w:ascii="Arial" w:eastAsia="Arial" w:hAnsi="Arial" w:cs="Arial"/>
          <w:lang w:val="pl"/>
        </w:rPr>
        <w:t>, których dotyczą dane osobowe nie przysługuje:</w:t>
      </w:r>
    </w:p>
    <w:p w14:paraId="1DB5A672" w14:textId="77777777" w:rsidR="00175FDA" w:rsidRPr="00A06493" w:rsidRDefault="00175FDA" w:rsidP="00646A47">
      <w:pPr>
        <w:numPr>
          <w:ilvl w:val="0"/>
          <w:numId w:val="13"/>
        </w:numPr>
        <w:ind w:left="709"/>
        <w:contextualSpacing/>
        <w:rPr>
          <w:rFonts w:ascii="Arial" w:eastAsia="Arial" w:hAnsi="Arial" w:cs="Arial"/>
          <w:lang w:val="pl"/>
        </w:rPr>
      </w:pPr>
      <w:proofErr w:type="gramStart"/>
      <w:r w:rsidRPr="00A06493">
        <w:rPr>
          <w:rFonts w:ascii="Arial" w:eastAsia="Arial" w:hAnsi="Arial" w:cs="Arial"/>
          <w:lang w:val="pl"/>
        </w:rPr>
        <w:t>w</w:t>
      </w:r>
      <w:proofErr w:type="gramEnd"/>
      <w:r w:rsidRPr="00A06493">
        <w:rPr>
          <w:rFonts w:ascii="Arial" w:eastAsia="Arial" w:hAnsi="Arial" w:cs="Arial"/>
          <w:lang w:val="pl"/>
        </w:rPr>
        <w:t xml:space="preserve"> związku z art. 17 ust. 3 lit. b, d lub e </w:t>
      </w:r>
      <w:proofErr w:type="spellStart"/>
      <w:r w:rsidRPr="00A06493">
        <w:rPr>
          <w:rFonts w:ascii="Arial" w:eastAsia="Arial" w:hAnsi="Arial" w:cs="Arial"/>
          <w:lang w:val="pl"/>
        </w:rPr>
        <w:t>RODO</w:t>
      </w:r>
      <w:proofErr w:type="spellEnd"/>
      <w:r w:rsidRPr="00A06493">
        <w:rPr>
          <w:rFonts w:ascii="Arial" w:eastAsia="Arial" w:hAnsi="Arial" w:cs="Arial"/>
          <w:lang w:val="pl"/>
        </w:rPr>
        <w:t xml:space="preserve"> prawo do usunięcia danych osobowych;</w:t>
      </w:r>
    </w:p>
    <w:p w14:paraId="5CBF14CA" w14:textId="77777777" w:rsidR="00175FDA" w:rsidRPr="00A06493" w:rsidRDefault="00175FDA" w:rsidP="00646A47">
      <w:pPr>
        <w:numPr>
          <w:ilvl w:val="0"/>
          <w:numId w:val="13"/>
        </w:numPr>
        <w:ind w:left="709"/>
        <w:contextualSpacing/>
        <w:rPr>
          <w:rFonts w:ascii="Arial" w:eastAsia="Arial" w:hAnsi="Arial" w:cs="Arial"/>
          <w:lang w:val="pl"/>
        </w:rPr>
      </w:pPr>
      <w:proofErr w:type="gramStart"/>
      <w:r w:rsidRPr="00A06493">
        <w:rPr>
          <w:rFonts w:ascii="Arial" w:eastAsia="Arial" w:hAnsi="Arial" w:cs="Arial"/>
          <w:lang w:val="pl"/>
        </w:rPr>
        <w:t>prawo</w:t>
      </w:r>
      <w:proofErr w:type="gramEnd"/>
      <w:r w:rsidRPr="00A06493">
        <w:rPr>
          <w:rFonts w:ascii="Arial" w:eastAsia="Arial" w:hAnsi="Arial" w:cs="Arial"/>
          <w:lang w:val="pl"/>
        </w:rPr>
        <w:t xml:space="preserve"> do przenoszenia danych osobowych, o którym mowa w art. 20 </w:t>
      </w:r>
      <w:proofErr w:type="spellStart"/>
      <w:r w:rsidRPr="00A06493">
        <w:rPr>
          <w:rFonts w:ascii="Arial" w:eastAsia="Arial" w:hAnsi="Arial" w:cs="Arial"/>
          <w:lang w:val="pl"/>
        </w:rPr>
        <w:t>RODO</w:t>
      </w:r>
      <w:proofErr w:type="spellEnd"/>
      <w:r w:rsidRPr="00A06493">
        <w:rPr>
          <w:rFonts w:ascii="Arial" w:eastAsia="Arial" w:hAnsi="Arial" w:cs="Arial"/>
          <w:lang w:val="pl"/>
        </w:rPr>
        <w:t>;</w:t>
      </w:r>
    </w:p>
    <w:p w14:paraId="298D7E1F" w14:textId="77777777" w:rsidR="00175FDA" w:rsidRPr="00A06493" w:rsidRDefault="00175FDA" w:rsidP="00646A47">
      <w:pPr>
        <w:numPr>
          <w:ilvl w:val="0"/>
          <w:numId w:val="11"/>
        </w:numPr>
        <w:ind w:left="709"/>
        <w:contextualSpacing/>
        <w:rPr>
          <w:rFonts w:ascii="Arial" w:eastAsia="Arial" w:hAnsi="Arial" w:cs="Arial"/>
          <w:lang w:val="pl"/>
        </w:rPr>
      </w:pPr>
      <w:proofErr w:type="gramStart"/>
      <w:r w:rsidRPr="00A06493">
        <w:rPr>
          <w:rFonts w:ascii="Arial" w:eastAsia="Arial" w:hAnsi="Arial" w:cs="Arial"/>
          <w:lang w:val="pl"/>
        </w:rPr>
        <w:t>na</w:t>
      </w:r>
      <w:proofErr w:type="gramEnd"/>
      <w:r w:rsidRPr="00A06493">
        <w:rPr>
          <w:rFonts w:ascii="Arial" w:eastAsia="Arial" w:hAnsi="Arial" w:cs="Arial"/>
          <w:lang w:val="pl"/>
        </w:rPr>
        <w:t xml:space="preserve"> podstawie art. 21 </w:t>
      </w:r>
      <w:proofErr w:type="spellStart"/>
      <w:r w:rsidRPr="00A06493">
        <w:rPr>
          <w:rFonts w:ascii="Arial" w:eastAsia="Arial" w:hAnsi="Arial" w:cs="Arial"/>
          <w:lang w:val="pl"/>
        </w:rPr>
        <w:t>RODO</w:t>
      </w:r>
      <w:proofErr w:type="spellEnd"/>
      <w:r w:rsidRPr="00A06493">
        <w:rPr>
          <w:rFonts w:ascii="Arial" w:eastAsia="Arial" w:hAnsi="Arial" w:cs="Arial"/>
          <w:lang w:val="pl"/>
        </w:rPr>
        <w:t xml:space="preserve"> prawo sprzeciwu, wobec przetwarzania danych osobowych, gdyż podstawą prawną przetwarzania Pani/Pana danych osobowych jest art. 6 ust. 1 lit. c </w:t>
      </w:r>
      <w:proofErr w:type="spellStart"/>
      <w:r w:rsidRPr="00A06493">
        <w:rPr>
          <w:rFonts w:ascii="Arial" w:eastAsia="Arial" w:hAnsi="Arial" w:cs="Arial"/>
          <w:lang w:val="pl"/>
        </w:rPr>
        <w:t>RODO</w:t>
      </w:r>
      <w:proofErr w:type="spellEnd"/>
    </w:p>
    <w:p w14:paraId="342C44F4" w14:textId="52C05D15" w:rsidR="00A841FA" w:rsidRDefault="00A841FA" w:rsidP="00646A47">
      <w:pPr>
        <w:tabs>
          <w:tab w:val="left" w:pos="567"/>
        </w:tabs>
        <w:ind w:left="567" w:hanging="567"/>
        <w:jc w:val="both"/>
        <w:rPr>
          <w:rFonts w:ascii="Arial" w:hAnsi="Arial" w:cs="Arial"/>
          <w:kern w:val="3"/>
          <w:lang w:eastAsia="zh-CN"/>
        </w:rPr>
      </w:pPr>
    </w:p>
    <w:p w14:paraId="38BFCC84" w14:textId="77777777" w:rsidR="002D41C5" w:rsidRPr="00A06493" w:rsidRDefault="002D41C5" w:rsidP="00646A47">
      <w:pPr>
        <w:tabs>
          <w:tab w:val="left" w:pos="567"/>
        </w:tabs>
        <w:ind w:left="567" w:hanging="567"/>
        <w:jc w:val="both"/>
        <w:rPr>
          <w:rFonts w:ascii="Arial" w:hAnsi="Arial" w:cs="Arial"/>
          <w:kern w:val="3"/>
          <w:lang w:eastAsia="zh-CN"/>
        </w:rPr>
      </w:pPr>
    </w:p>
    <w:p w14:paraId="2DF68043" w14:textId="2871C563" w:rsidR="00A841FA" w:rsidRDefault="00147B82" w:rsidP="00152A8F">
      <w:pPr>
        <w:pStyle w:val="Nagwek1"/>
        <w:numPr>
          <w:ilvl w:val="0"/>
          <w:numId w:val="28"/>
        </w:numPr>
        <w:spacing w:before="0"/>
        <w:ind w:left="426" w:hanging="66"/>
        <w:rPr>
          <w:rFonts w:asciiTheme="minorHAnsi" w:hAnsiTheme="minorHAnsi"/>
          <w:b/>
          <w:bCs/>
          <w:sz w:val="24"/>
          <w:szCs w:val="24"/>
        </w:rPr>
      </w:pPr>
      <w:bookmarkStart w:id="27" w:name="_Toc221228357"/>
      <w:r w:rsidRPr="00F318B4">
        <w:rPr>
          <w:rFonts w:asciiTheme="minorHAnsi" w:hAnsiTheme="minorHAnsi"/>
          <w:b/>
          <w:bCs/>
          <w:sz w:val="24"/>
          <w:szCs w:val="24"/>
        </w:rPr>
        <w:lastRenderedPageBreak/>
        <w:t>POSTANOWIENIA KOŃCOWE</w:t>
      </w:r>
      <w:bookmarkEnd w:id="27"/>
    </w:p>
    <w:p w14:paraId="022239EA" w14:textId="77777777" w:rsidR="00646A47" w:rsidRPr="00646A47" w:rsidRDefault="00646A47" w:rsidP="00646A47"/>
    <w:p w14:paraId="64A36779" w14:textId="01A6B894" w:rsidR="00DA519E" w:rsidRPr="00A06493" w:rsidRDefault="00DA5A7F" w:rsidP="00646A47">
      <w:pPr>
        <w:widowControl w:val="0"/>
        <w:suppressAutoHyphens/>
        <w:autoSpaceDN w:val="0"/>
        <w:jc w:val="both"/>
        <w:textAlignment w:val="baseline"/>
        <w:rPr>
          <w:rFonts w:ascii="Arial" w:hAnsi="Arial" w:cs="Arial"/>
          <w:kern w:val="3"/>
          <w:lang w:eastAsia="zh-CN"/>
        </w:rPr>
      </w:pPr>
      <w:bookmarkStart w:id="28" w:name="_Hlk58883103"/>
      <w:r w:rsidRPr="00A06493">
        <w:rPr>
          <w:rFonts w:ascii="Arial" w:hAnsi="Arial" w:cs="Arial"/>
          <w:kern w:val="3"/>
          <w:lang w:eastAsia="zh-CN"/>
        </w:rPr>
        <w:t xml:space="preserve">Zamawiający zastrzega </w:t>
      </w:r>
      <w:r w:rsidR="00297400" w:rsidRPr="00A06493">
        <w:rPr>
          <w:rFonts w:ascii="Arial" w:hAnsi="Arial" w:cs="Arial"/>
          <w:kern w:val="3"/>
          <w:lang w:eastAsia="zh-CN"/>
        </w:rPr>
        <w:t>sobie możliwość</w:t>
      </w:r>
      <w:r w:rsidRPr="00A06493">
        <w:rPr>
          <w:rFonts w:ascii="Arial" w:hAnsi="Arial" w:cs="Arial"/>
          <w:kern w:val="3"/>
          <w:lang w:eastAsia="zh-CN"/>
        </w:rPr>
        <w:t xml:space="preserve"> niedokonania wyboru oferty oraz unieważnienia postępowania ofertowego w każdym momencie bez podania przyczyny.</w:t>
      </w:r>
      <w:r w:rsidR="000259D0" w:rsidRPr="00A06493">
        <w:rPr>
          <w:rFonts w:ascii="Arial" w:hAnsi="Arial" w:cs="Arial"/>
          <w:kern w:val="3"/>
          <w:lang w:eastAsia="zh-CN"/>
        </w:rPr>
        <w:t xml:space="preserve"> </w:t>
      </w:r>
      <w:r w:rsidRPr="00A06493">
        <w:rPr>
          <w:rFonts w:ascii="Arial" w:hAnsi="Arial" w:cs="Arial"/>
          <w:kern w:val="3"/>
          <w:lang w:eastAsia="zh-CN"/>
        </w:rPr>
        <w:t>W takim przypadku Wykonawcom nie przysługują jakiekolwiek roszczenia względem Zamawiającego</w:t>
      </w:r>
      <w:bookmarkEnd w:id="28"/>
      <w:r w:rsidR="00B362F2" w:rsidRPr="00A06493">
        <w:rPr>
          <w:rFonts w:ascii="Arial" w:hAnsi="Arial" w:cs="Arial"/>
          <w:kern w:val="3"/>
          <w:lang w:eastAsia="zh-CN"/>
        </w:rPr>
        <w:t>.</w:t>
      </w:r>
    </w:p>
    <w:p w14:paraId="418FFAE5" w14:textId="77777777" w:rsidR="00B362F2" w:rsidRPr="00A06493" w:rsidRDefault="00B362F2" w:rsidP="00475708">
      <w:pPr>
        <w:tabs>
          <w:tab w:val="left" w:pos="567"/>
        </w:tabs>
        <w:spacing w:line="360" w:lineRule="auto"/>
        <w:jc w:val="both"/>
        <w:rPr>
          <w:rFonts w:ascii="Arial" w:hAnsi="Arial" w:cs="Arial"/>
        </w:rPr>
      </w:pPr>
    </w:p>
    <w:p w14:paraId="2D091902" w14:textId="77777777" w:rsidR="00152A8F" w:rsidRDefault="00152A8F" w:rsidP="00646A47">
      <w:pPr>
        <w:tabs>
          <w:tab w:val="left" w:pos="567"/>
        </w:tabs>
        <w:jc w:val="both"/>
        <w:rPr>
          <w:rFonts w:ascii="Arial" w:hAnsi="Arial" w:cs="Arial"/>
          <w:b/>
        </w:rPr>
      </w:pPr>
    </w:p>
    <w:p w14:paraId="13805E2F" w14:textId="7312A321" w:rsidR="00B94133" w:rsidRDefault="00B94133" w:rsidP="00646A47">
      <w:pPr>
        <w:tabs>
          <w:tab w:val="left" w:pos="567"/>
        </w:tabs>
        <w:jc w:val="both"/>
        <w:rPr>
          <w:rFonts w:ascii="Arial" w:hAnsi="Arial" w:cs="Arial"/>
          <w:b/>
        </w:rPr>
      </w:pPr>
      <w:r w:rsidRPr="00A06493">
        <w:rPr>
          <w:rFonts w:ascii="Arial" w:hAnsi="Arial" w:cs="Arial"/>
          <w:b/>
        </w:rPr>
        <w:t xml:space="preserve">ZAŁĄCZNIKI </w:t>
      </w:r>
      <w:r w:rsidR="00B11A6F" w:rsidRPr="00A06493">
        <w:rPr>
          <w:rFonts w:ascii="Arial" w:hAnsi="Arial" w:cs="Arial"/>
          <w:b/>
        </w:rPr>
        <w:t>:</w:t>
      </w:r>
    </w:p>
    <w:p w14:paraId="6820E0BA" w14:textId="77777777" w:rsidR="00646A47" w:rsidRPr="00A06493" w:rsidRDefault="00646A47" w:rsidP="00646A47">
      <w:pPr>
        <w:tabs>
          <w:tab w:val="left" w:pos="567"/>
        </w:tabs>
        <w:jc w:val="both"/>
        <w:rPr>
          <w:rFonts w:ascii="Arial" w:hAnsi="Arial" w:cs="Arial"/>
          <w:b/>
        </w:rPr>
      </w:pPr>
    </w:p>
    <w:p w14:paraId="3EA9E97F" w14:textId="3711ADF3" w:rsidR="00B94133" w:rsidRPr="00A06493" w:rsidRDefault="00B94133" w:rsidP="00646A47">
      <w:pPr>
        <w:ind w:left="1560" w:hanging="1560"/>
        <w:jc w:val="both"/>
        <w:rPr>
          <w:rFonts w:ascii="Arial" w:hAnsi="Arial" w:cs="Arial"/>
        </w:rPr>
      </w:pPr>
      <w:r w:rsidRPr="00A06493">
        <w:rPr>
          <w:rFonts w:ascii="Arial" w:hAnsi="Arial" w:cs="Arial"/>
        </w:rPr>
        <w:t>Za</w:t>
      </w:r>
      <w:r w:rsidR="003430EB" w:rsidRPr="00A06493">
        <w:rPr>
          <w:rFonts w:ascii="Arial" w:hAnsi="Arial" w:cs="Arial"/>
        </w:rPr>
        <w:t>łącznik nr 1</w:t>
      </w:r>
      <w:r w:rsidR="00B362F2" w:rsidRPr="00A06493">
        <w:rPr>
          <w:rFonts w:ascii="Arial" w:hAnsi="Arial" w:cs="Arial"/>
        </w:rPr>
        <w:t xml:space="preserve"> – </w:t>
      </w:r>
      <w:r w:rsidR="00F318B4" w:rsidRPr="00A06493">
        <w:rPr>
          <w:rFonts w:ascii="Arial" w:hAnsi="Arial" w:cs="Arial"/>
        </w:rPr>
        <w:t>Formularz oferty</w:t>
      </w:r>
      <w:r w:rsidR="00342C3B" w:rsidRPr="00A06493">
        <w:rPr>
          <w:rFonts w:ascii="Arial" w:hAnsi="Arial" w:cs="Arial"/>
        </w:rPr>
        <w:t>;</w:t>
      </w:r>
    </w:p>
    <w:p w14:paraId="176F7E5D" w14:textId="3641C284" w:rsidR="00B94133" w:rsidRPr="00A06493" w:rsidRDefault="00B94133" w:rsidP="00FA6278">
      <w:pPr>
        <w:ind w:left="1701" w:hanging="1702"/>
        <w:jc w:val="both"/>
        <w:rPr>
          <w:rFonts w:ascii="Arial" w:hAnsi="Arial" w:cs="Arial"/>
        </w:rPr>
      </w:pPr>
      <w:r w:rsidRPr="00A06493">
        <w:rPr>
          <w:rFonts w:ascii="Arial" w:hAnsi="Arial" w:cs="Arial"/>
        </w:rPr>
        <w:t>Załącznik nr 2</w:t>
      </w:r>
      <w:r w:rsidR="009B15FC" w:rsidRPr="00A06493">
        <w:rPr>
          <w:rFonts w:ascii="Arial" w:hAnsi="Arial" w:cs="Arial"/>
        </w:rPr>
        <w:t xml:space="preserve"> – </w:t>
      </w:r>
      <w:r w:rsidR="00F318B4" w:rsidRPr="00A06493">
        <w:rPr>
          <w:rFonts w:ascii="Arial" w:hAnsi="Arial" w:cs="Arial"/>
        </w:rPr>
        <w:t>Oświadczenie Wykonawcy</w:t>
      </w:r>
      <w:r w:rsidRPr="00A06493">
        <w:rPr>
          <w:rFonts w:ascii="Arial" w:hAnsi="Arial" w:cs="Arial"/>
        </w:rPr>
        <w:t xml:space="preserve"> o niepodleganiu wykluczeniu z </w:t>
      </w:r>
      <w:proofErr w:type="gramStart"/>
      <w:r w:rsidRPr="00A06493">
        <w:rPr>
          <w:rFonts w:ascii="Arial" w:hAnsi="Arial" w:cs="Arial"/>
        </w:rPr>
        <w:t xml:space="preserve">postępowania </w:t>
      </w:r>
      <w:r w:rsidR="00FA6278">
        <w:rPr>
          <w:rFonts w:ascii="Arial" w:hAnsi="Arial" w:cs="Arial"/>
        </w:rPr>
        <w:t xml:space="preserve">  </w:t>
      </w:r>
      <w:r w:rsidR="006D5EC8">
        <w:rPr>
          <w:rFonts w:ascii="Arial" w:hAnsi="Arial" w:cs="Arial"/>
        </w:rPr>
        <w:t xml:space="preserve"> </w:t>
      </w:r>
      <w:r w:rsidRPr="00A06493">
        <w:rPr>
          <w:rFonts w:ascii="Arial" w:hAnsi="Arial" w:cs="Arial"/>
        </w:rPr>
        <w:t>o</w:t>
      </w:r>
      <w:proofErr w:type="gramEnd"/>
      <w:r w:rsidRPr="00A06493">
        <w:rPr>
          <w:rFonts w:ascii="Arial" w:hAnsi="Arial" w:cs="Arial"/>
        </w:rPr>
        <w:t xml:space="preserve"> udzielenie zamówienia</w:t>
      </w:r>
      <w:r w:rsidR="00342C3B" w:rsidRPr="00A06493">
        <w:rPr>
          <w:rFonts w:ascii="Arial" w:hAnsi="Arial" w:cs="Arial"/>
        </w:rPr>
        <w:t>;</w:t>
      </w:r>
    </w:p>
    <w:p w14:paraId="2B4F655E" w14:textId="40839F86" w:rsidR="00EE2211" w:rsidRPr="00A06493" w:rsidRDefault="00AA2E23" w:rsidP="00646A47">
      <w:pPr>
        <w:ind w:left="1560" w:hanging="1560"/>
        <w:jc w:val="both"/>
        <w:rPr>
          <w:rFonts w:ascii="Arial" w:hAnsi="Arial" w:cs="Arial"/>
        </w:rPr>
      </w:pPr>
      <w:r w:rsidRPr="00A06493">
        <w:rPr>
          <w:rFonts w:ascii="Arial" w:hAnsi="Arial" w:cs="Arial"/>
        </w:rPr>
        <w:t>Załącznik nr 3</w:t>
      </w:r>
      <w:r w:rsidR="009B15FC" w:rsidRPr="00A06493">
        <w:rPr>
          <w:rFonts w:ascii="Arial" w:hAnsi="Arial" w:cs="Arial"/>
        </w:rPr>
        <w:t xml:space="preserve"> – </w:t>
      </w:r>
      <w:r w:rsidR="00F318B4" w:rsidRPr="00A06493">
        <w:rPr>
          <w:rFonts w:ascii="Arial" w:hAnsi="Arial" w:cs="Arial"/>
        </w:rPr>
        <w:t>Opis przedmiotu</w:t>
      </w:r>
      <w:r w:rsidR="00EE2211" w:rsidRPr="00A06493">
        <w:rPr>
          <w:rFonts w:ascii="Arial" w:hAnsi="Arial" w:cs="Arial"/>
        </w:rPr>
        <w:t xml:space="preserve"> zamówienia</w:t>
      </w:r>
      <w:r w:rsidR="00646A47">
        <w:rPr>
          <w:rFonts w:ascii="Arial" w:hAnsi="Arial" w:cs="Arial"/>
        </w:rPr>
        <w:t>;</w:t>
      </w:r>
      <w:r w:rsidR="00A94329" w:rsidRPr="00A06493">
        <w:rPr>
          <w:rFonts w:ascii="Arial" w:hAnsi="Arial" w:cs="Arial"/>
        </w:rPr>
        <w:t xml:space="preserve"> </w:t>
      </w:r>
    </w:p>
    <w:p w14:paraId="05E3C824" w14:textId="0073D709" w:rsidR="006E02BB" w:rsidRPr="00A06493" w:rsidRDefault="00AA2E23" w:rsidP="00646A47">
      <w:pPr>
        <w:ind w:left="1560" w:hanging="1560"/>
        <w:jc w:val="both"/>
        <w:rPr>
          <w:rFonts w:ascii="Arial" w:hAnsi="Arial" w:cs="Arial"/>
        </w:rPr>
      </w:pPr>
      <w:r w:rsidRPr="00A06493">
        <w:rPr>
          <w:rFonts w:ascii="Arial" w:hAnsi="Arial" w:cs="Arial"/>
        </w:rPr>
        <w:t>Załącznik nr 4</w:t>
      </w:r>
      <w:r w:rsidR="009B15FC" w:rsidRPr="00A06493">
        <w:rPr>
          <w:rFonts w:ascii="Arial" w:hAnsi="Arial" w:cs="Arial"/>
        </w:rPr>
        <w:t xml:space="preserve"> – </w:t>
      </w:r>
      <w:r w:rsidR="002442AE">
        <w:rPr>
          <w:rFonts w:ascii="Arial" w:hAnsi="Arial" w:cs="Arial"/>
        </w:rPr>
        <w:t>Wzór</w:t>
      </w:r>
      <w:r w:rsidR="00F318B4" w:rsidRPr="00A06493">
        <w:rPr>
          <w:rFonts w:ascii="Arial" w:hAnsi="Arial" w:cs="Arial"/>
        </w:rPr>
        <w:t xml:space="preserve"> umowy</w:t>
      </w:r>
      <w:r w:rsidR="00342C3B" w:rsidRPr="00A06493">
        <w:rPr>
          <w:rFonts w:ascii="Arial" w:hAnsi="Arial" w:cs="Arial"/>
        </w:rPr>
        <w:t>;</w:t>
      </w:r>
    </w:p>
    <w:p w14:paraId="4DA66C0C" w14:textId="6E427B95" w:rsidR="00867E0F" w:rsidRDefault="00867E0F" w:rsidP="00646A47">
      <w:pPr>
        <w:ind w:left="1560" w:hanging="1560"/>
        <w:jc w:val="both"/>
        <w:rPr>
          <w:rFonts w:ascii="Arial" w:hAnsi="Arial" w:cs="Arial"/>
        </w:rPr>
      </w:pPr>
      <w:r w:rsidRPr="00A06493">
        <w:rPr>
          <w:rFonts w:ascii="Arial" w:hAnsi="Arial" w:cs="Arial"/>
        </w:rPr>
        <w:t>Załącznik nr 5 –</w:t>
      </w:r>
      <w:r w:rsidR="00147B82" w:rsidRPr="00A06493">
        <w:rPr>
          <w:rFonts w:ascii="Arial" w:hAnsi="Arial" w:cs="Arial"/>
        </w:rPr>
        <w:t xml:space="preserve"> </w:t>
      </w:r>
      <w:r w:rsidR="00646A47">
        <w:rPr>
          <w:rFonts w:ascii="Arial" w:hAnsi="Arial" w:cs="Arial"/>
        </w:rPr>
        <w:t>W</w:t>
      </w:r>
      <w:r w:rsidR="00297400" w:rsidRPr="00A06493">
        <w:rPr>
          <w:rFonts w:ascii="Arial" w:hAnsi="Arial" w:cs="Arial"/>
        </w:rPr>
        <w:t>ykaz usług</w:t>
      </w:r>
      <w:r w:rsidR="00646A47">
        <w:rPr>
          <w:rFonts w:ascii="Arial" w:hAnsi="Arial" w:cs="Arial"/>
        </w:rPr>
        <w:t>;</w:t>
      </w:r>
    </w:p>
    <w:p w14:paraId="64E227E0" w14:textId="0259208C" w:rsidR="003568DD" w:rsidRPr="00FA6278" w:rsidRDefault="00F51ADD" w:rsidP="00FA6278">
      <w:pPr>
        <w:ind w:left="1560" w:hanging="1560"/>
        <w:jc w:val="both"/>
        <w:rPr>
          <w:rFonts w:ascii="Arial" w:hAnsi="Arial" w:cs="Arial"/>
        </w:rPr>
      </w:pPr>
      <w:r>
        <w:rPr>
          <w:rFonts w:ascii="Arial" w:hAnsi="Arial" w:cs="Arial"/>
        </w:rPr>
        <w:t xml:space="preserve">Załącznik nr 6 – </w:t>
      </w:r>
      <w:r w:rsidR="00646A47">
        <w:rPr>
          <w:rFonts w:ascii="Arial" w:hAnsi="Arial" w:cs="Arial"/>
        </w:rPr>
        <w:t>W</w:t>
      </w:r>
      <w:r>
        <w:rPr>
          <w:rFonts w:ascii="Arial" w:hAnsi="Arial" w:cs="Arial"/>
        </w:rPr>
        <w:t>ykaz osób</w:t>
      </w:r>
      <w:r w:rsidR="00646A47">
        <w:rPr>
          <w:rFonts w:ascii="Arial" w:hAnsi="Arial" w:cs="Arial"/>
        </w:rPr>
        <w:t>.</w:t>
      </w:r>
    </w:p>
    <w:sectPr w:rsidR="003568DD" w:rsidRPr="00FA6278" w:rsidSect="002D41C5">
      <w:headerReference w:type="default" r:id="rId12"/>
      <w:footerReference w:type="default" r:id="rId13"/>
      <w:pgSz w:w="11906" w:h="16838"/>
      <w:pgMar w:top="1080" w:right="1133" w:bottom="1843" w:left="1134" w:header="709" w:footer="151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FDB0A" w14:textId="77777777" w:rsidR="00860BB8" w:rsidRDefault="00860BB8">
      <w:r>
        <w:separator/>
      </w:r>
    </w:p>
  </w:endnote>
  <w:endnote w:type="continuationSeparator" w:id="0">
    <w:p w14:paraId="7120E03E" w14:textId="77777777" w:rsidR="00860BB8" w:rsidRDefault="00860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ptos">
    <w:altName w:val="Arial"/>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8660221"/>
      <w:docPartObj>
        <w:docPartGallery w:val="Page Numbers (Bottom of Page)"/>
        <w:docPartUnique/>
      </w:docPartObj>
    </w:sdtPr>
    <w:sdtEndPr/>
    <w:sdtContent>
      <w:p w14:paraId="66C1EEB3" w14:textId="6995C5EF" w:rsidR="007B4977" w:rsidRDefault="007B4977">
        <w:pPr>
          <w:pStyle w:val="Stopka"/>
          <w:jc w:val="center"/>
        </w:pPr>
        <w:r>
          <w:fldChar w:fldCharType="begin"/>
        </w:r>
        <w:r>
          <w:instrText>PAGE   \* MERGEFORMAT</w:instrText>
        </w:r>
        <w:r>
          <w:fldChar w:fldCharType="separate"/>
        </w:r>
        <w:r w:rsidR="00907134">
          <w:rPr>
            <w:noProof/>
          </w:rPr>
          <w:t>17</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60C1D" w14:textId="77777777" w:rsidR="00860BB8" w:rsidRDefault="00860BB8">
      <w:r>
        <w:separator/>
      </w:r>
    </w:p>
  </w:footnote>
  <w:footnote w:type="continuationSeparator" w:id="0">
    <w:p w14:paraId="6A45671C" w14:textId="77777777" w:rsidR="00860BB8" w:rsidRDefault="00860B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3566D" w14:textId="0502EF5E" w:rsidR="007B4977" w:rsidRDefault="007B4977" w:rsidP="00F7682A">
    <w:pPr>
      <w:pStyle w:val="Nagwek"/>
    </w:pPr>
    <w:r>
      <w:rPr>
        <w:noProof/>
        <w:lang w:eastAsia="pl-PL"/>
      </w:rPr>
      <w:drawing>
        <wp:inline distT="0" distB="0" distL="0" distR="0" wp14:anchorId="1EB9F034" wp14:editId="23C1A113">
          <wp:extent cx="5941060" cy="607060"/>
          <wp:effectExtent l="0" t="0" r="2540" b="254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347569" name="Obraz 702347569"/>
                  <pic:cNvPicPr/>
                </pic:nvPicPr>
                <pic:blipFill>
                  <a:blip r:embed="rId1">
                    <a:extLst>
                      <a:ext uri="{28A0092B-C50C-407E-A947-70E740481C1C}">
                        <a14:useLocalDpi xmlns:a14="http://schemas.microsoft.com/office/drawing/2010/main" val="0"/>
                      </a:ext>
                    </a:extLst>
                  </a:blip>
                  <a:stretch>
                    <a:fillRect/>
                  </a:stretch>
                </pic:blipFill>
                <pic:spPr>
                  <a:xfrm>
                    <a:off x="0" y="0"/>
                    <a:ext cx="5941060" cy="6070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1D54"/>
    <w:multiLevelType w:val="hybridMultilevel"/>
    <w:tmpl w:val="1CCE4EEE"/>
    <w:lvl w:ilvl="0" w:tplc="311EBD78">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4E97BFB"/>
    <w:multiLevelType w:val="hybridMultilevel"/>
    <w:tmpl w:val="D2826FEC"/>
    <w:lvl w:ilvl="0" w:tplc="38625F3A">
      <w:start w:val="1"/>
      <w:numFmt w:val="decimal"/>
      <w:lvlText w:val="%1)"/>
      <w:lvlJc w:val="left"/>
      <w:pPr>
        <w:ind w:left="1211" w:hanging="360"/>
      </w:pPr>
      <w:rPr>
        <w:rFonts w:eastAsia="TimesNewRoman"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 w15:restartNumberingAfterBreak="0">
    <w:nsid w:val="08E72423"/>
    <w:multiLevelType w:val="hybridMultilevel"/>
    <w:tmpl w:val="147EA2C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 w15:restartNumberingAfterBreak="0">
    <w:nsid w:val="092748DD"/>
    <w:multiLevelType w:val="hybridMultilevel"/>
    <w:tmpl w:val="38883BE0"/>
    <w:lvl w:ilvl="0" w:tplc="37C0329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892F4A"/>
    <w:multiLevelType w:val="hybridMultilevel"/>
    <w:tmpl w:val="B45CD0D8"/>
    <w:lvl w:ilvl="0" w:tplc="2196EE0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D34CF7"/>
    <w:multiLevelType w:val="hybridMultilevel"/>
    <w:tmpl w:val="4E32311E"/>
    <w:lvl w:ilvl="0" w:tplc="CA74372E">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0F661B0"/>
    <w:multiLevelType w:val="hybridMultilevel"/>
    <w:tmpl w:val="4A2CDD58"/>
    <w:lvl w:ilvl="0" w:tplc="6A40AA9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7" w15:restartNumberingAfterBreak="0">
    <w:nsid w:val="161A104C"/>
    <w:multiLevelType w:val="hybridMultilevel"/>
    <w:tmpl w:val="ED8CA5D2"/>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 w15:restartNumberingAfterBreak="0">
    <w:nsid w:val="17815C65"/>
    <w:multiLevelType w:val="hybridMultilevel"/>
    <w:tmpl w:val="C1F2DDE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7DA4CE5"/>
    <w:multiLevelType w:val="hybridMultilevel"/>
    <w:tmpl w:val="5C9A1CA0"/>
    <w:lvl w:ilvl="0" w:tplc="7DA45C4E">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ACD534B"/>
    <w:multiLevelType w:val="hybridMultilevel"/>
    <w:tmpl w:val="B9F21FD4"/>
    <w:lvl w:ilvl="0" w:tplc="0A442B16">
      <w:start w:val="6"/>
      <w:numFmt w:val="decimal"/>
      <w:lvlText w:val="%1."/>
      <w:lvlJc w:val="left"/>
      <w:pPr>
        <w:tabs>
          <w:tab w:val="num" w:pos="357"/>
        </w:tabs>
        <w:ind w:left="357" w:hanging="357"/>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E1D02C2"/>
    <w:multiLevelType w:val="hybridMultilevel"/>
    <w:tmpl w:val="85FA3238"/>
    <w:lvl w:ilvl="0" w:tplc="F0A203EA">
      <w:start w:val="1"/>
      <w:numFmt w:val="decimal"/>
      <w:lvlText w:val="%1)"/>
      <w:lvlJc w:val="left"/>
      <w:pPr>
        <w:ind w:left="1146" w:hanging="360"/>
      </w:pPr>
      <w:rPr>
        <w:b w:val="0"/>
        <w:bCs/>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1E61294D"/>
    <w:multiLevelType w:val="hybridMultilevel"/>
    <w:tmpl w:val="692673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45064F"/>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156CCA"/>
    <w:multiLevelType w:val="multilevel"/>
    <w:tmpl w:val="1F9AC2A4"/>
    <w:lvl w:ilvl="0">
      <w:start w:val="2"/>
      <w:numFmt w:val="decimal"/>
      <w:lvlText w:val="%1."/>
      <w:lvlJc w:val="left"/>
      <w:pPr>
        <w:tabs>
          <w:tab w:val="num" w:pos="0"/>
        </w:tabs>
        <w:ind w:left="454" w:hanging="454"/>
      </w:pPr>
      <w:rPr>
        <w:rFonts w:hint="default"/>
        <w:b w:val="0"/>
        <w:position w:val="0"/>
        <w:sz w:val="22"/>
        <w:vertAlign w:val="baseline"/>
      </w:rPr>
    </w:lvl>
    <w:lvl w:ilvl="1">
      <w:start w:val="1"/>
      <w:numFmt w:val="decimal"/>
      <w:lvlText w:val="%2)"/>
      <w:lvlJc w:val="left"/>
      <w:pPr>
        <w:ind w:left="884" w:hanging="360"/>
      </w:pPr>
      <w:rPr>
        <w:rFonts w:hint="default"/>
      </w:rPr>
    </w:lvl>
    <w:lvl w:ilvl="2">
      <w:start w:val="1"/>
      <w:numFmt w:val="decimal"/>
      <w:lvlText w:val="%1.%2.%3)"/>
      <w:lvlJc w:val="left"/>
      <w:pPr>
        <w:tabs>
          <w:tab w:val="num" w:pos="0"/>
        </w:tabs>
        <w:ind w:left="1784" w:hanging="360"/>
      </w:pPr>
      <w:rPr>
        <w:rFonts w:hint="default"/>
        <w:b w:val="0"/>
        <w:position w:val="0"/>
        <w:sz w:val="22"/>
        <w:vertAlign w:val="baseline"/>
      </w:rPr>
    </w:lvl>
    <w:lvl w:ilvl="3">
      <w:start w:val="1"/>
      <w:numFmt w:val="decimal"/>
      <w:lvlText w:val="%1.%2.%3.%4."/>
      <w:lvlJc w:val="left"/>
      <w:pPr>
        <w:tabs>
          <w:tab w:val="num" w:pos="0"/>
        </w:tabs>
        <w:ind w:left="2324" w:hanging="360"/>
      </w:pPr>
      <w:rPr>
        <w:rFonts w:hint="default"/>
        <w:b/>
        <w:position w:val="0"/>
        <w:sz w:val="22"/>
        <w:vertAlign w:val="baseline"/>
      </w:rPr>
    </w:lvl>
    <w:lvl w:ilvl="4">
      <w:start w:val="1"/>
      <w:numFmt w:val="lowerLetter"/>
      <w:lvlText w:val="%1.%2.%3.%4.%5."/>
      <w:lvlJc w:val="left"/>
      <w:pPr>
        <w:tabs>
          <w:tab w:val="num" w:pos="0"/>
        </w:tabs>
        <w:ind w:left="3044" w:hanging="360"/>
      </w:pPr>
      <w:rPr>
        <w:rFonts w:hint="default"/>
        <w:position w:val="0"/>
        <w:sz w:val="22"/>
        <w:vertAlign w:val="baseline"/>
      </w:rPr>
    </w:lvl>
    <w:lvl w:ilvl="5">
      <w:start w:val="1"/>
      <w:numFmt w:val="lowerRoman"/>
      <w:lvlText w:val="%1.%2.%3.%4.%5.%6."/>
      <w:lvlJc w:val="right"/>
      <w:pPr>
        <w:tabs>
          <w:tab w:val="num" w:pos="0"/>
        </w:tabs>
        <w:ind w:left="3764" w:hanging="180"/>
      </w:pPr>
      <w:rPr>
        <w:rFonts w:hint="default"/>
        <w:position w:val="0"/>
        <w:sz w:val="22"/>
        <w:vertAlign w:val="baseline"/>
      </w:rPr>
    </w:lvl>
    <w:lvl w:ilvl="6">
      <w:start w:val="1"/>
      <w:numFmt w:val="decimal"/>
      <w:lvlText w:val="%1.%2.%3.%4.%5.%6.%7."/>
      <w:lvlJc w:val="left"/>
      <w:pPr>
        <w:tabs>
          <w:tab w:val="num" w:pos="0"/>
        </w:tabs>
        <w:ind w:left="4484" w:hanging="360"/>
      </w:pPr>
      <w:rPr>
        <w:rFonts w:hint="default"/>
        <w:position w:val="0"/>
        <w:sz w:val="22"/>
        <w:vertAlign w:val="baseline"/>
      </w:rPr>
    </w:lvl>
    <w:lvl w:ilvl="7">
      <w:start w:val="1"/>
      <w:numFmt w:val="lowerLetter"/>
      <w:lvlText w:val="%1.%2.%3.%4.%5.%6.%7.%8."/>
      <w:lvlJc w:val="left"/>
      <w:pPr>
        <w:tabs>
          <w:tab w:val="num" w:pos="0"/>
        </w:tabs>
        <w:ind w:left="5204" w:hanging="360"/>
      </w:pPr>
      <w:rPr>
        <w:rFonts w:hint="default"/>
        <w:position w:val="0"/>
        <w:sz w:val="22"/>
        <w:vertAlign w:val="baseline"/>
      </w:rPr>
    </w:lvl>
    <w:lvl w:ilvl="8">
      <w:start w:val="1"/>
      <w:numFmt w:val="lowerRoman"/>
      <w:lvlText w:val="%1.%2.%3.%4.%5.%6.%7.%8.%9."/>
      <w:lvlJc w:val="right"/>
      <w:pPr>
        <w:tabs>
          <w:tab w:val="num" w:pos="0"/>
        </w:tabs>
        <w:ind w:left="5924" w:hanging="180"/>
      </w:pPr>
      <w:rPr>
        <w:rFonts w:hint="default"/>
        <w:position w:val="0"/>
        <w:sz w:val="22"/>
        <w:vertAlign w:val="baseline"/>
      </w:rPr>
    </w:lvl>
  </w:abstractNum>
  <w:abstractNum w:abstractNumId="15" w15:restartNumberingAfterBreak="0">
    <w:nsid w:val="2DB1231F"/>
    <w:multiLevelType w:val="hybridMultilevel"/>
    <w:tmpl w:val="0CDEFAC0"/>
    <w:lvl w:ilvl="0" w:tplc="2CAAD2D6">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F7D7E30"/>
    <w:multiLevelType w:val="hybridMultilevel"/>
    <w:tmpl w:val="8D046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00034B7"/>
    <w:multiLevelType w:val="hybridMultilevel"/>
    <w:tmpl w:val="4360267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3C72716"/>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022F56"/>
    <w:multiLevelType w:val="hybridMultilevel"/>
    <w:tmpl w:val="621AD8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A615A33"/>
    <w:multiLevelType w:val="multilevel"/>
    <w:tmpl w:val="1BE47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D3258AA"/>
    <w:multiLevelType w:val="hybridMultilevel"/>
    <w:tmpl w:val="77603A48"/>
    <w:lvl w:ilvl="0" w:tplc="8D4866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E9B0EDD"/>
    <w:multiLevelType w:val="multilevel"/>
    <w:tmpl w:val="E9F04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EBE3401"/>
    <w:multiLevelType w:val="hybridMultilevel"/>
    <w:tmpl w:val="73A4B9E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43124FB4"/>
    <w:multiLevelType w:val="hybridMultilevel"/>
    <w:tmpl w:val="1A4E62EA"/>
    <w:lvl w:ilvl="0" w:tplc="670CD3E4">
      <w:start w:val="16"/>
      <w:numFmt w:val="upperRoman"/>
      <w:lvlText w:val="%1."/>
      <w:lvlJc w:val="right"/>
      <w:pPr>
        <w:tabs>
          <w:tab w:val="num" w:pos="720"/>
        </w:tabs>
        <w:ind w:left="720" w:hanging="181"/>
      </w:pPr>
    </w:lvl>
    <w:lvl w:ilvl="1" w:tplc="7C0AFF18">
      <w:start w:val="1"/>
      <w:numFmt w:val="decimal"/>
      <w:lvlText w:val="%2."/>
      <w:lvlJc w:val="left"/>
      <w:pPr>
        <w:tabs>
          <w:tab w:val="num" w:pos="357"/>
        </w:tabs>
        <w:ind w:left="357" w:hanging="357"/>
      </w:pPr>
    </w:lvl>
    <w:lvl w:ilvl="2" w:tplc="FFD07DB2">
      <w:start w:val="20"/>
      <w:numFmt w:val="upperRoman"/>
      <w:lvlText w:val="%3."/>
      <w:lvlJc w:val="right"/>
      <w:pPr>
        <w:tabs>
          <w:tab w:val="num" w:pos="720"/>
        </w:tabs>
        <w:ind w:left="720" w:hanging="181"/>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478D3B2B"/>
    <w:multiLevelType w:val="hybridMultilevel"/>
    <w:tmpl w:val="5EF43E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080C4F"/>
    <w:multiLevelType w:val="multilevel"/>
    <w:tmpl w:val="A3F6C7EE"/>
    <w:lvl w:ilvl="0">
      <w:start w:val="1"/>
      <w:numFmt w:val="decimal"/>
      <w:lvlText w:val="%1."/>
      <w:lvlJc w:val="left"/>
      <w:pPr>
        <w:tabs>
          <w:tab w:val="num" w:pos="0"/>
        </w:tabs>
        <w:ind w:left="454" w:hanging="454"/>
      </w:pPr>
      <w:rPr>
        <w:b w:val="0"/>
        <w:position w:val="0"/>
        <w:sz w:val="22"/>
        <w:vertAlign w:val="baseline"/>
      </w:rPr>
    </w:lvl>
    <w:lvl w:ilvl="1">
      <w:start w:val="1"/>
      <w:numFmt w:val="decimal"/>
      <w:lvlText w:val="%2)"/>
      <w:lvlJc w:val="left"/>
      <w:pPr>
        <w:ind w:left="884" w:hanging="360"/>
      </w:p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27" w15:restartNumberingAfterBreak="0">
    <w:nsid w:val="5102073D"/>
    <w:multiLevelType w:val="hybridMultilevel"/>
    <w:tmpl w:val="B374F3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49B1465"/>
    <w:multiLevelType w:val="multilevel"/>
    <w:tmpl w:val="EA601EA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6A24526"/>
    <w:multiLevelType w:val="multilevel"/>
    <w:tmpl w:val="65B67F64"/>
    <w:lvl w:ilvl="0">
      <w:start w:val="8"/>
      <w:numFmt w:val="decimal"/>
      <w:lvlText w:val="%1"/>
      <w:lvlJc w:val="left"/>
      <w:pPr>
        <w:ind w:left="360" w:hanging="360"/>
      </w:pPr>
      <w:rPr>
        <w:rFonts w:hint="default"/>
      </w:rPr>
    </w:lvl>
    <w:lvl w:ilvl="1">
      <w:start w:val="1"/>
      <w:numFmt w:val="decimal"/>
      <w:lvlText w:val="%2."/>
      <w:lvlJc w:val="left"/>
      <w:pPr>
        <w:ind w:left="786" w:hanging="360"/>
      </w:pPr>
      <w:rPr>
        <w:rFonts w:ascii="Arial" w:eastAsia="Calibri" w:hAnsi="Arial" w:cs="Arial"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598E6E46"/>
    <w:multiLevelType w:val="hybridMultilevel"/>
    <w:tmpl w:val="1E18EE4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15:restartNumberingAfterBreak="0">
    <w:nsid w:val="615F4B83"/>
    <w:multiLevelType w:val="hybridMultilevel"/>
    <w:tmpl w:val="A3187ACC"/>
    <w:lvl w:ilvl="0" w:tplc="2F9CFA3C">
      <w:start w:val="1"/>
      <w:numFmt w:val="decimal"/>
      <w:lvlText w:val="%1."/>
      <w:lvlJc w:val="left"/>
      <w:pPr>
        <w:ind w:left="786" w:hanging="360"/>
      </w:pPr>
      <w:rPr>
        <w:rFonts w:hint="default"/>
        <w:b w:val="0"/>
        <w:bCs/>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82E29F8">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15:restartNumberingAfterBreak="0">
    <w:nsid w:val="627C776B"/>
    <w:multiLevelType w:val="hybridMultilevel"/>
    <w:tmpl w:val="0CBE253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C86C5B"/>
    <w:multiLevelType w:val="hybridMultilevel"/>
    <w:tmpl w:val="A784FE2A"/>
    <w:lvl w:ilvl="0" w:tplc="37C032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3DE0F2D"/>
    <w:multiLevelType w:val="hybridMultilevel"/>
    <w:tmpl w:val="EE361A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59F5EB3"/>
    <w:multiLevelType w:val="hybridMultilevel"/>
    <w:tmpl w:val="69B81B28"/>
    <w:lvl w:ilvl="0" w:tplc="94BC76A6">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D70CB4"/>
    <w:multiLevelType w:val="hybridMultilevel"/>
    <w:tmpl w:val="0B74E4A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67BC52E0"/>
    <w:multiLevelType w:val="multilevel"/>
    <w:tmpl w:val="6130C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3A63FA"/>
    <w:multiLevelType w:val="hybridMultilevel"/>
    <w:tmpl w:val="7EF01D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3C76FA"/>
    <w:multiLevelType w:val="hybridMultilevel"/>
    <w:tmpl w:val="7CF66634"/>
    <w:lvl w:ilvl="0" w:tplc="47BC8784">
      <w:start w:val="1"/>
      <w:numFmt w:val="decimal"/>
      <w:lvlText w:val="%1."/>
      <w:lvlJc w:val="left"/>
      <w:pPr>
        <w:ind w:left="9291" w:hanging="360"/>
      </w:pPr>
      <w:rPr>
        <w:rFonts w:eastAsia="Times New Roman" w:hint="default"/>
        <w:b/>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F89340B"/>
    <w:multiLevelType w:val="hybridMultilevel"/>
    <w:tmpl w:val="80466118"/>
    <w:lvl w:ilvl="0" w:tplc="34749D3C">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41" w15:restartNumberingAfterBreak="0">
    <w:nsid w:val="764F0CE6"/>
    <w:multiLevelType w:val="hybridMultilevel"/>
    <w:tmpl w:val="12F211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7FC407A"/>
    <w:multiLevelType w:val="hybridMultilevel"/>
    <w:tmpl w:val="2E608CEA"/>
    <w:lvl w:ilvl="0" w:tplc="2A7C2148">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469A0C94">
      <w:start w:val="1"/>
      <w:numFmt w:val="decimal"/>
      <w:lvlText w:val="%4."/>
      <w:lvlJc w:val="left"/>
      <w:pPr>
        <w:ind w:left="2946" w:hanging="360"/>
      </w:pPr>
      <w:rPr>
        <w:b w:val="0"/>
        <w:bCs w:val="0"/>
      </w:rPr>
    </w:lvl>
    <w:lvl w:ilvl="4" w:tplc="082E29F8">
      <w:start w:val="1"/>
      <w:numFmt w:val="lowerLetter"/>
      <w:lvlText w:val="%5)"/>
      <w:lvlJc w:val="left"/>
      <w:pPr>
        <w:ind w:left="3666" w:hanging="360"/>
      </w:pPr>
      <w:rPr>
        <w:rFonts w:hint="default"/>
      </w:rPr>
    </w:lvl>
    <w:lvl w:ilvl="5" w:tplc="0415001B" w:tentative="1">
      <w:start w:val="1"/>
      <w:numFmt w:val="lowerRoman"/>
      <w:lvlText w:val="%6."/>
      <w:lvlJc w:val="right"/>
      <w:pPr>
        <w:ind w:left="4386" w:hanging="180"/>
      </w:pPr>
    </w:lvl>
    <w:lvl w:ilvl="6" w:tplc="0415000F">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785533BF"/>
    <w:multiLevelType w:val="multilevel"/>
    <w:tmpl w:val="CF383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9B2076"/>
    <w:multiLevelType w:val="hybridMultilevel"/>
    <w:tmpl w:val="F0EC2BD8"/>
    <w:lvl w:ilvl="0" w:tplc="C352C84E">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9"/>
  </w:num>
  <w:num w:numId="2">
    <w:abstractNumId w:val="31"/>
  </w:num>
  <w:num w:numId="3">
    <w:abstractNumId w:val="13"/>
  </w:num>
  <w:num w:numId="4">
    <w:abstractNumId w:val="27"/>
  </w:num>
  <w:num w:numId="5">
    <w:abstractNumId w:val="34"/>
  </w:num>
  <w:num w:numId="6">
    <w:abstractNumId w:val="28"/>
  </w:num>
  <w:num w:numId="7">
    <w:abstractNumId w:val="5"/>
  </w:num>
  <w:num w:numId="8">
    <w:abstractNumId w:val="26"/>
  </w:num>
  <w:num w:numId="9">
    <w:abstractNumId w:val="26"/>
    <w:lvlOverride w:ilvl="0">
      <w:startOverride w:val="1"/>
    </w:lvlOverride>
  </w:num>
  <w:num w:numId="10">
    <w:abstractNumId w:val="18"/>
  </w:num>
  <w:num w:numId="11">
    <w:abstractNumId w:val="11"/>
  </w:num>
  <w:num w:numId="12">
    <w:abstractNumId w:val="6"/>
  </w:num>
  <w:num w:numId="13">
    <w:abstractNumId w:val="40"/>
  </w:num>
  <w:num w:numId="14">
    <w:abstractNumId w:val="42"/>
  </w:num>
  <w:num w:numId="15">
    <w:abstractNumId w:val="7"/>
  </w:num>
  <w:num w:numId="16">
    <w:abstractNumId w:val="0"/>
  </w:num>
  <w:num w:numId="17">
    <w:abstractNumId w:val="35"/>
  </w:num>
  <w:num w:numId="18">
    <w:abstractNumId w:val="38"/>
  </w:num>
  <w:num w:numId="19">
    <w:abstractNumId w:val="17"/>
  </w:num>
  <w:num w:numId="20">
    <w:abstractNumId w:val="15"/>
  </w:num>
  <w:num w:numId="21">
    <w:abstractNumId w:val="32"/>
  </w:num>
  <w:num w:numId="22">
    <w:abstractNumId w:val="3"/>
  </w:num>
  <w:num w:numId="23">
    <w:abstractNumId w:val="1"/>
  </w:num>
  <w:num w:numId="24">
    <w:abstractNumId w:val="33"/>
  </w:num>
  <w:num w:numId="25">
    <w:abstractNumId w:val="14"/>
  </w:num>
  <w:num w:numId="26">
    <w:abstractNumId w:val="30"/>
  </w:num>
  <w:num w:numId="27">
    <w:abstractNumId w:val="21"/>
  </w:num>
  <w:num w:numId="28">
    <w:abstractNumId w:val="9"/>
  </w:num>
  <w:num w:numId="29">
    <w:abstractNumId w:val="24"/>
    <w:lvlOverride w:ilvl="0">
      <w:startOverride w:val="16"/>
    </w:lvlOverride>
    <w:lvlOverride w:ilvl="1">
      <w:startOverride w:val="1"/>
    </w:lvlOverride>
    <w:lvlOverride w:ilvl="2">
      <w:startOverride w:val="2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5"/>
  </w:num>
  <w:num w:numId="33">
    <w:abstractNumId w:val="44"/>
  </w:num>
  <w:num w:numId="34">
    <w:abstractNumId w:val="16"/>
  </w:num>
  <w:num w:numId="35">
    <w:abstractNumId w:val="41"/>
  </w:num>
  <w:num w:numId="36">
    <w:abstractNumId w:val="19"/>
  </w:num>
  <w:num w:numId="37">
    <w:abstractNumId w:val="20"/>
  </w:num>
  <w:num w:numId="38">
    <w:abstractNumId w:val="37"/>
  </w:num>
  <w:num w:numId="39">
    <w:abstractNumId w:val="23"/>
  </w:num>
  <w:num w:numId="40">
    <w:abstractNumId w:val="8"/>
  </w:num>
  <w:num w:numId="41">
    <w:abstractNumId w:val="2"/>
  </w:num>
  <w:num w:numId="42">
    <w:abstractNumId w:val="22"/>
  </w:num>
  <w:num w:numId="43">
    <w:abstractNumId w:val="43"/>
  </w:num>
  <w:num w:numId="44">
    <w:abstractNumId w:val="39"/>
  </w:num>
  <w:num w:numId="45">
    <w:abstractNumId w:val="36"/>
  </w:num>
  <w:num w:numId="46">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133"/>
    <w:rsid w:val="00001236"/>
    <w:rsid w:val="000021B4"/>
    <w:rsid w:val="000032DC"/>
    <w:rsid w:val="00012B5E"/>
    <w:rsid w:val="000167BB"/>
    <w:rsid w:val="00016FD0"/>
    <w:rsid w:val="00022006"/>
    <w:rsid w:val="000224F3"/>
    <w:rsid w:val="0002310E"/>
    <w:rsid w:val="000259D0"/>
    <w:rsid w:val="000348C2"/>
    <w:rsid w:val="000401C4"/>
    <w:rsid w:val="00051C74"/>
    <w:rsid w:val="000526BC"/>
    <w:rsid w:val="00052781"/>
    <w:rsid w:val="00054F8D"/>
    <w:rsid w:val="0006578E"/>
    <w:rsid w:val="00065A38"/>
    <w:rsid w:val="00070E58"/>
    <w:rsid w:val="00071F77"/>
    <w:rsid w:val="00077F54"/>
    <w:rsid w:val="00087750"/>
    <w:rsid w:val="00087ECC"/>
    <w:rsid w:val="0009634E"/>
    <w:rsid w:val="000A4089"/>
    <w:rsid w:val="000A443C"/>
    <w:rsid w:val="000A7C63"/>
    <w:rsid w:val="000B02D8"/>
    <w:rsid w:val="000B1DBB"/>
    <w:rsid w:val="000B3234"/>
    <w:rsid w:val="000B519A"/>
    <w:rsid w:val="000C68DD"/>
    <w:rsid w:val="000C7384"/>
    <w:rsid w:val="000C738B"/>
    <w:rsid w:val="000D2A9D"/>
    <w:rsid w:val="000D3076"/>
    <w:rsid w:val="000D3256"/>
    <w:rsid w:val="000D6AA9"/>
    <w:rsid w:val="000D7637"/>
    <w:rsid w:val="000E04C9"/>
    <w:rsid w:val="000E1528"/>
    <w:rsid w:val="000E3ED5"/>
    <w:rsid w:val="000E7DB6"/>
    <w:rsid w:val="000F5079"/>
    <w:rsid w:val="000F64B7"/>
    <w:rsid w:val="0010057E"/>
    <w:rsid w:val="001044BC"/>
    <w:rsid w:val="001054AC"/>
    <w:rsid w:val="001057AD"/>
    <w:rsid w:val="00113DCC"/>
    <w:rsid w:val="001166C1"/>
    <w:rsid w:val="00116B1F"/>
    <w:rsid w:val="00116E8C"/>
    <w:rsid w:val="00117486"/>
    <w:rsid w:val="00120AD0"/>
    <w:rsid w:val="00120DB8"/>
    <w:rsid w:val="00122213"/>
    <w:rsid w:val="00122C8E"/>
    <w:rsid w:val="001301C7"/>
    <w:rsid w:val="001338E5"/>
    <w:rsid w:val="001413A3"/>
    <w:rsid w:val="001414FB"/>
    <w:rsid w:val="001444A7"/>
    <w:rsid w:val="00145A95"/>
    <w:rsid w:val="00146F1D"/>
    <w:rsid w:val="00147B82"/>
    <w:rsid w:val="00150D16"/>
    <w:rsid w:val="0015116A"/>
    <w:rsid w:val="00152A8F"/>
    <w:rsid w:val="00154338"/>
    <w:rsid w:val="001573C2"/>
    <w:rsid w:val="00160AFC"/>
    <w:rsid w:val="00160C35"/>
    <w:rsid w:val="00161A42"/>
    <w:rsid w:val="00167EA7"/>
    <w:rsid w:val="0017064B"/>
    <w:rsid w:val="00171762"/>
    <w:rsid w:val="00171A83"/>
    <w:rsid w:val="00171AB4"/>
    <w:rsid w:val="0017254F"/>
    <w:rsid w:val="00175283"/>
    <w:rsid w:val="00175FDA"/>
    <w:rsid w:val="0017725E"/>
    <w:rsid w:val="001810F3"/>
    <w:rsid w:val="00182A02"/>
    <w:rsid w:val="00190B3F"/>
    <w:rsid w:val="00192EDF"/>
    <w:rsid w:val="00194FFB"/>
    <w:rsid w:val="0019652A"/>
    <w:rsid w:val="001A0696"/>
    <w:rsid w:val="001A2653"/>
    <w:rsid w:val="001A52E5"/>
    <w:rsid w:val="001B1130"/>
    <w:rsid w:val="001B583F"/>
    <w:rsid w:val="001B7CAA"/>
    <w:rsid w:val="001C0A4D"/>
    <w:rsid w:val="001C2485"/>
    <w:rsid w:val="001C68F0"/>
    <w:rsid w:val="001C7F16"/>
    <w:rsid w:val="001D29FC"/>
    <w:rsid w:val="001D30B8"/>
    <w:rsid w:val="001D36D4"/>
    <w:rsid w:val="001D7A25"/>
    <w:rsid w:val="001E6DE7"/>
    <w:rsid w:val="001F1AD8"/>
    <w:rsid w:val="001F4F0F"/>
    <w:rsid w:val="001F6B33"/>
    <w:rsid w:val="00200DEB"/>
    <w:rsid w:val="0020152D"/>
    <w:rsid w:val="00201DD9"/>
    <w:rsid w:val="00204E34"/>
    <w:rsid w:val="0020671C"/>
    <w:rsid w:val="002147A6"/>
    <w:rsid w:val="00214EDC"/>
    <w:rsid w:val="00217F03"/>
    <w:rsid w:val="00227C4D"/>
    <w:rsid w:val="00227EB2"/>
    <w:rsid w:val="0023642D"/>
    <w:rsid w:val="002413C3"/>
    <w:rsid w:val="00243C81"/>
    <w:rsid w:val="002442AE"/>
    <w:rsid w:val="00245770"/>
    <w:rsid w:val="0025214A"/>
    <w:rsid w:val="00253098"/>
    <w:rsid w:val="00260109"/>
    <w:rsid w:val="002620E0"/>
    <w:rsid w:val="002650B1"/>
    <w:rsid w:val="00265226"/>
    <w:rsid w:val="00270270"/>
    <w:rsid w:val="0027138F"/>
    <w:rsid w:val="0027241A"/>
    <w:rsid w:val="002728AD"/>
    <w:rsid w:val="00272AF4"/>
    <w:rsid w:val="00273D3A"/>
    <w:rsid w:val="002758A7"/>
    <w:rsid w:val="00282873"/>
    <w:rsid w:val="00285C4F"/>
    <w:rsid w:val="00293AF5"/>
    <w:rsid w:val="00297400"/>
    <w:rsid w:val="002A0EDB"/>
    <w:rsid w:val="002A254F"/>
    <w:rsid w:val="002A2DDA"/>
    <w:rsid w:val="002A6876"/>
    <w:rsid w:val="002B46FB"/>
    <w:rsid w:val="002B4E7F"/>
    <w:rsid w:val="002B673F"/>
    <w:rsid w:val="002B73AD"/>
    <w:rsid w:val="002C4CE4"/>
    <w:rsid w:val="002C73D0"/>
    <w:rsid w:val="002D01A1"/>
    <w:rsid w:val="002D1957"/>
    <w:rsid w:val="002D2BB8"/>
    <w:rsid w:val="002D41C5"/>
    <w:rsid w:val="002D43BF"/>
    <w:rsid w:val="002D6D81"/>
    <w:rsid w:val="002E1565"/>
    <w:rsid w:val="002E3CE6"/>
    <w:rsid w:val="002E5CC3"/>
    <w:rsid w:val="002E5F5D"/>
    <w:rsid w:val="002E770F"/>
    <w:rsid w:val="002F1AD7"/>
    <w:rsid w:val="002F1B8F"/>
    <w:rsid w:val="00301CF7"/>
    <w:rsid w:val="00303EE6"/>
    <w:rsid w:val="00304E7F"/>
    <w:rsid w:val="003055DA"/>
    <w:rsid w:val="00313237"/>
    <w:rsid w:val="00313BAE"/>
    <w:rsid w:val="003223EA"/>
    <w:rsid w:val="00325836"/>
    <w:rsid w:val="003276DF"/>
    <w:rsid w:val="0033009B"/>
    <w:rsid w:val="003316C1"/>
    <w:rsid w:val="00334B7C"/>
    <w:rsid w:val="00336503"/>
    <w:rsid w:val="00336E66"/>
    <w:rsid w:val="003374DD"/>
    <w:rsid w:val="00337A30"/>
    <w:rsid w:val="00342B78"/>
    <w:rsid w:val="00342C3B"/>
    <w:rsid w:val="003430EB"/>
    <w:rsid w:val="00343286"/>
    <w:rsid w:val="00347875"/>
    <w:rsid w:val="00350C8F"/>
    <w:rsid w:val="00351661"/>
    <w:rsid w:val="00351D63"/>
    <w:rsid w:val="00354545"/>
    <w:rsid w:val="00355C22"/>
    <w:rsid w:val="003568DD"/>
    <w:rsid w:val="003638EB"/>
    <w:rsid w:val="00363C64"/>
    <w:rsid w:val="00365CB0"/>
    <w:rsid w:val="003664D1"/>
    <w:rsid w:val="00366A95"/>
    <w:rsid w:val="00367E86"/>
    <w:rsid w:val="00370AC7"/>
    <w:rsid w:val="003717A2"/>
    <w:rsid w:val="003725FC"/>
    <w:rsid w:val="00374C87"/>
    <w:rsid w:val="00381BB7"/>
    <w:rsid w:val="00382216"/>
    <w:rsid w:val="003830BE"/>
    <w:rsid w:val="00383D26"/>
    <w:rsid w:val="003862D5"/>
    <w:rsid w:val="00390FFF"/>
    <w:rsid w:val="00391786"/>
    <w:rsid w:val="00392495"/>
    <w:rsid w:val="00393CF4"/>
    <w:rsid w:val="0039403C"/>
    <w:rsid w:val="003A1D20"/>
    <w:rsid w:val="003A28FF"/>
    <w:rsid w:val="003A31DB"/>
    <w:rsid w:val="003A406B"/>
    <w:rsid w:val="003A62EC"/>
    <w:rsid w:val="003B1AB8"/>
    <w:rsid w:val="003B25DA"/>
    <w:rsid w:val="003B307F"/>
    <w:rsid w:val="003B5D9B"/>
    <w:rsid w:val="003B65D4"/>
    <w:rsid w:val="003C3838"/>
    <w:rsid w:val="003C6837"/>
    <w:rsid w:val="003C7142"/>
    <w:rsid w:val="003D04FF"/>
    <w:rsid w:val="003D27C6"/>
    <w:rsid w:val="003D58B3"/>
    <w:rsid w:val="003E374E"/>
    <w:rsid w:val="003E5389"/>
    <w:rsid w:val="003E5975"/>
    <w:rsid w:val="003F0E34"/>
    <w:rsid w:val="003F5697"/>
    <w:rsid w:val="003F6D4B"/>
    <w:rsid w:val="00400597"/>
    <w:rsid w:val="00404413"/>
    <w:rsid w:val="004046CA"/>
    <w:rsid w:val="00404FE5"/>
    <w:rsid w:val="00411BDA"/>
    <w:rsid w:val="004156A1"/>
    <w:rsid w:val="00422CF2"/>
    <w:rsid w:val="0042385F"/>
    <w:rsid w:val="00423DE2"/>
    <w:rsid w:val="0042444D"/>
    <w:rsid w:val="00435949"/>
    <w:rsid w:val="00444739"/>
    <w:rsid w:val="00444D93"/>
    <w:rsid w:val="004502CC"/>
    <w:rsid w:val="00452060"/>
    <w:rsid w:val="00454592"/>
    <w:rsid w:val="00460044"/>
    <w:rsid w:val="004604C5"/>
    <w:rsid w:val="004604DF"/>
    <w:rsid w:val="00462A0A"/>
    <w:rsid w:val="004637ED"/>
    <w:rsid w:val="0046636A"/>
    <w:rsid w:val="004716E8"/>
    <w:rsid w:val="00473FD3"/>
    <w:rsid w:val="0047544B"/>
    <w:rsid w:val="00475708"/>
    <w:rsid w:val="00477CB6"/>
    <w:rsid w:val="004874CE"/>
    <w:rsid w:val="00490C77"/>
    <w:rsid w:val="0049396A"/>
    <w:rsid w:val="00497F93"/>
    <w:rsid w:val="004A4587"/>
    <w:rsid w:val="004A4EC1"/>
    <w:rsid w:val="004A6C95"/>
    <w:rsid w:val="004B0509"/>
    <w:rsid w:val="004B086F"/>
    <w:rsid w:val="004B0D07"/>
    <w:rsid w:val="004B33FA"/>
    <w:rsid w:val="004C00D4"/>
    <w:rsid w:val="004C098D"/>
    <w:rsid w:val="004C2283"/>
    <w:rsid w:val="004C2F5F"/>
    <w:rsid w:val="004C7D09"/>
    <w:rsid w:val="004D05CD"/>
    <w:rsid w:val="004D118C"/>
    <w:rsid w:val="004D2DE0"/>
    <w:rsid w:val="004D3436"/>
    <w:rsid w:val="004D47D0"/>
    <w:rsid w:val="004F0156"/>
    <w:rsid w:val="004F1BA1"/>
    <w:rsid w:val="004F2C24"/>
    <w:rsid w:val="004F569F"/>
    <w:rsid w:val="004F5730"/>
    <w:rsid w:val="004F5887"/>
    <w:rsid w:val="00501FCA"/>
    <w:rsid w:val="00503BB6"/>
    <w:rsid w:val="005114F5"/>
    <w:rsid w:val="0051347F"/>
    <w:rsid w:val="00515919"/>
    <w:rsid w:val="00516680"/>
    <w:rsid w:val="00517CAB"/>
    <w:rsid w:val="005201B4"/>
    <w:rsid w:val="00521B70"/>
    <w:rsid w:val="005275DE"/>
    <w:rsid w:val="00531E3F"/>
    <w:rsid w:val="00532387"/>
    <w:rsid w:val="0053449E"/>
    <w:rsid w:val="00536BC5"/>
    <w:rsid w:val="0054142E"/>
    <w:rsid w:val="005428CE"/>
    <w:rsid w:val="00546400"/>
    <w:rsid w:val="0055050A"/>
    <w:rsid w:val="0055550E"/>
    <w:rsid w:val="0055657E"/>
    <w:rsid w:val="005577DB"/>
    <w:rsid w:val="00557FF0"/>
    <w:rsid w:val="005614CC"/>
    <w:rsid w:val="00562EDB"/>
    <w:rsid w:val="00563D1C"/>
    <w:rsid w:val="00566C06"/>
    <w:rsid w:val="0056769A"/>
    <w:rsid w:val="005716F9"/>
    <w:rsid w:val="00571D3F"/>
    <w:rsid w:val="0057627B"/>
    <w:rsid w:val="00576723"/>
    <w:rsid w:val="005812B6"/>
    <w:rsid w:val="00582939"/>
    <w:rsid w:val="0058349C"/>
    <w:rsid w:val="00583710"/>
    <w:rsid w:val="005849A9"/>
    <w:rsid w:val="00586DBE"/>
    <w:rsid w:val="00587610"/>
    <w:rsid w:val="00591609"/>
    <w:rsid w:val="005A0DFE"/>
    <w:rsid w:val="005A28E7"/>
    <w:rsid w:val="005B237E"/>
    <w:rsid w:val="005B4B2C"/>
    <w:rsid w:val="005C083F"/>
    <w:rsid w:val="005C25DF"/>
    <w:rsid w:val="005C5281"/>
    <w:rsid w:val="005C587A"/>
    <w:rsid w:val="005C7FA3"/>
    <w:rsid w:val="005D16FC"/>
    <w:rsid w:val="005D4BC1"/>
    <w:rsid w:val="005D5862"/>
    <w:rsid w:val="005D5974"/>
    <w:rsid w:val="005E0BBB"/>
    <w:rsid w:val="005E0C6E"/>
    <w:rsid w:val="005E4014"/>
    <w:rsid w:val="005E44FC"/>
    <w:rsid w:val="005F01C2"/>
    <w:rsid w:val="005F54DE"/>
    <w:rsid w:val="005F6025"/>
    <w:rsid w:val="00604B4B"/>
    <w:rsid w:val="00605628"/>
    <w:rsid w:val="0060776C"/>
    <w:rsid w:val="00610DF6"/>
    <w:rsid w:val="00611D81"/>
    <w:rsid w:val="00611DED"/>
    <w:rsid w:val="006125A1"/>
    <w:rsid w:val="006129FF"/>
    <w:rsid w:val="006133B1"/>
    <w:rsid w:val="00613F87"/>
    <w:rsid w:val="00615CDE"/>
    <w:rsid w:val="00616549"/>
    <w:rsid w:val="006204C2"/>
    <w:rsid w:val="00620B6E"/>
    <w:rsid w:val="00620F18"/>
    <w:rsid w:val="00621420"/>
    <w:rsid w:val="00626EA2"/>
    <w:rsid w:val="00631DAE"/>
    <w:rsid w:val="00634F44"/>
    <w:rsid w:val="00635026"/>
    <w:rsid w:val="00635083"/>
    <w:rsid w:val="00636679"/>
    <w:rsid w:val="006409DD"/>
    <w:rsid w:val="00641D49"/>
    <w:rsid w:val="00644494"/>
    <w:rsid w:val="00646653"/>
    <w:rsid w:val="00646A47"/>
    <w:rsid w:val="00647BD0"/>
    <w:rsid w:val="00650879"/>
    <w:rsid w:val="006514B0"/>
    <w:rsid w:val="006525B9"/>
    <w:rsid w:val="00656901"/>
    <w:rsid w:val="00660BAA"/>
    <w:rsid w:val="00663223"/>
    <w:rsid w:val="00672488"/>
    <w:rsid w:val="00674EBA"/>
    <w:rsid w:val="00682A50"/>
    <w:rsid w:val="00684C3C"/>
    <w:rsid w:val="00685D6C"/>
    <w:rsid w:val="00692613"/>
    <w:rsid w:val="00694928"/>
    <w:rsid w:val="00696CB8"/>
    <w:rsid w:val="006A334E"/>
    <w:rsid w:val="006A3CC2"/>
    <w:rsid w:val="006B29C2"/>
    <w:rsid w:val="006C09C2"/>
    <w:rsid w:val="006C3D26"/>
    <w:rsid w:val="006C5C2C"/>
    <w:rsid w:val="006C73CE"/>
    <w:rsid w:val="006D0DF0"/>
    <w:rsid w:val="006D10E1"/>
    <w:rsid w:val="006D25E5"/>
    <w:rsid w:val="006D49C2"/>
    <w:rsid w:val="006D5EC8"/>
    <w:rsid w:val="006D7849"/>
    <w:rsid w:val="006E0208"/>
    <w:rsid w:val="006E02BB"/>
    <w:rsid w:val="006E24F1"/>
    <w:rsid w:val="006E68D3"/>
    <w:rsid w:val="006F2AF6"/>
    <w:rsid w:val="006F4D3E"/>
    <w:rsid w:val="006F5284"/>
    <w:rsid w:val="007008B6"/>
    <w:rsid w:val="0070168F"/>
    <w:rsid w:val="007034E7"/>
    <w:rsid w:val="00706921"/>
    <w:rsid w:val="00706E85"/>
    <w:rsid w:val="00707474"/>
    <w:rsid w:val="0071182F"/>
    <w:rsid w:val="00712123"/>
    <w:rsid w:val="00715394"/>
    <w:rsid w:val="0072016C"/>
    <w:rsid w:val="00722E16"/>
    <w:rsid w:val="00723A56"/>
    <w:rsid w:val="0072419C"/>
    <w:rsid w:val="007355D3"/>
    <w:rsid w:val="00736178"/>
    <w:rsid w:val="00745A11"/>
    <w:rsid w:val="00751AF4"/>
    <w:rsid w:val="00755744"/>
    <w:rsid w:val="007559C6"/>
    <w:rsid w:val="007571C0"/>
    <w:rsid w:val="00760276"/>
    <w:rsid w:val="00762127"/>
    <w:rsid w:val="00762AB5"/>
    <w:rsid w:val="0076366E"/>
    <w:rsid w:val="007663B0"/>
    <w:rsid w:val="00766644"/>
    <w:rsid w:val="0077226B"/>
    <w:rsid w:val="0077373C"/>
    <w:rsid w:val="00775710"/>
    <w:rsid w:val="00775EBA"/>
    <w:rsid w:val="00776BEB"/>
    <w:rsid w:val="00782233"/>
    <w:rsid w:val="00784886"/>
    <w:rsid w:val="00784F35"/>
    <w:rsid w:val="00785BB1"/>
    <w:rsid w:val="00791C01"/>
    <w:rsid w:val="0079736E"/>
    <w:rsid w:val="00797BEF"/>
    <w:rsid w:val="007A255A"/>
    <w:rsid w:val="007A566A"/>
    <w:rsid w:val="007A6F7D"/>
    <w:rsid w:val="007A7DEB"/>
    <w:rsid w:val="007B2128"/>
    <w:rsid w:val="007B2428"/>
    <w:rsid w:val="007B282A"/>
    <w:rsid w:val="007B2B91"/>
    <w:rsid w:val="007B4977"/>
    <w:rsid w:val="007B5805"/>
    <w:rsid w:val="007B67C2"/>
    <w:rsid w:val="007B6CB6"/>
    <w:rsid w:val="007C097A"/>
    <w:rsid w:val="007D0794"/>
    <w:rsid w:val="007D1AE4"/>
    <w:rsid w:val="007D3DBC"/>
    <w:rsid w:val="007D762E"/>
    <w:rsid w:val="007D77FB"/>
    <w:rsid w:val="007E0BE6"/>
    <w:rsid w:val="007E5574"/>
    <w:rsid w:val="007E6178"/>
    <w:rsid w:val="008015FB"/>
    <w:rsid w:val="00805D72"/>
    <w:rsid w:val="00805F86"/>
    <w:rsid w:val="00806406"/>
    <w:rsid w:val="00806D46"/>
    <w:rsid w:val="00810138"/>
    <w:rsid w:val="00815B79"/>
    <w:rsid w:val="00816B0A"/>
    <w:rsid w:val="00822485"/>
    <w:rsid w:val="00822FA9"/>
    <w:rsid w:val="0082753D"/>
    <w:rsid w:val="00827837"/>
    <w:rsid w:val="00831C9E"/>
    <w:rsid w:val="008342E2"/>
    <w:rsid w:val="008413B5"/>
    <w:rsid w:val="00844FCD"/>
    <w:rsid w:val="008508E7"/>
    <w:rsid w:val="008546C6"/>
    <w:rsid w:val="0085565A"/>
    <w:rsid w:val="00857796"/>
    <w:rsid w:val="00860BB8"/>
    <w:rsid w:val="008638FF"/>
    <w:rsid w:val="00863A66"/>
    <w:rsid w:val="0086433E"/>
    <w:rsid w:val="00864EA8"/>
    <w:rsid w:val="00865D2F"/>
    <w:rsid w:val="00866D51"/>
    <w:rsid w:val="0086756A"/>
    <w:rsid w:val="00867E0F"/>
    <w:rsid w:val="00871175"/>
    <w:rsid w:val="00880EFB"/>
    <w:rsid w:val="00881C47"/>
    <w:rsid w:val="00882698"/>
    <w:rsid w:val="00884842"/>
    <w:rsid w:val="008923F2"/>
    <w:rsid w:val="00892665"/>
    <w:rsid w:val="00896553"/>
    <w:rsid w:val="008965A6"/>
    <w:rsid w:val="0089701A"/>
    <w:rsid w:val="008A040A"/>
    <w:rsid w:val="008A0F43"/>
    <w:rsid w:val="008A20EE"/>
    <w:rsid w:val="008A2937"/>
    <w:rsid w:val="008A2E54"/>
    <w:rsid w:val="008A3CDA"/>
    <w:rsid w:val="008A489E"/>
    <w:rsid w:val="008A59A1"/>
    <w:rsid w:val="008A5CEB"/>
    <w:rsid w:val="008A633A"/>
    <w:rsid w:val="008A6F73"/>
    <w:rsid w:val="008A7BB0"/>
    <w:rsid w:val="008B7134"/>
    <w:rsid w:val="008C319A"/>
    <w:rsid w:val="008C76B2"/>
    <w:rsid w:val="008D22FF"/>
    <w:rsid w:val="008D521E"/>
    <w:rsid w:val="008D581C"/>
    <w:rsid w:val="008E0054"/>
    <w:rsid w:val="008E37FE"/>
    <w:rsid w:val="008E3C8F"/>
    <w:rsid w:val="008E6BA6"/>
    <w:rsid w:val="008F2744"/>
    <w:rsid w:val="008F2FB7"/>
    <w:rsid w:val="008F467C"/>
    <w:rsid w:val="00900A47"/>
    <w:rsid w:val="00905932"/>
    <w:rsid w:val="00907134"/>
    <w:rsid w:val="00911326"/>
    <w:rsid w:val="009114B8"/>
    <w:rsid w:val="00912D1C"/>
    <w:rsid w:val="00912E65"/>
    <w:rsid w:val="00924DF0"/>
    <w:rsid w:val="0092544A"/>
    <w:rsid w:val="00926699"/>
    <w:rsid w:val="00932F7D"/>
    <w:rsid w:val="00934CBE"/>
    <w:rsid w:val="00934EB3"/>
    <w:rsid w:val="00937D89"/>
    <w:rsid w:val="009463F7"/>
    <w:rsid w:val="00947AF6"/>
    <w:rsid w:val="009526AB"/>
    <w:rsid w:val="00952EC5"/>
    <w:rsid w:val="00954B9A"/>
    <w:rsid w:val="00955A7E"/>
    <w:rsid w:val="00960228"/>
    <w:rsid w:val="0096050C"/>
    <w:rsid w:val="00962E73"/>
    <w:rsid w:val="00985CA8"/>
    <w:rsid w:val="00991FBF"/>
    <w:rsid w:val="00995DC4"/>
    <w:rsid w:val="009970C7"/>
    <w:rsid w:val="009A0956"/>
    <w:rsid w:val="009A1592"/>
    <w:rsid w:val="009A1C29"/>
    <w:rsid w:val="009A4ED9"/>
    <w:rsid w:val="009A7B9D"/>
    <w:rsid w:val="009B06F8"/>
    <w:rsid w:val="009B1114"/>
    <w:rsid w:val="009B15FC"/>
    <w:rsid w:val="009B1B13"/>
    <w:rsid w:val="009B2D88"/>
    <w:rsid w:val="009B3842"/>
    <w:rsid w:val="009B5300"/>
    <w:rsid w:val="009B7A94"/>
    <w:rsid w:val="009C2DBA"/>
    <w:rsid w:val="009C51B9"/>
    <w:rsid w:val="009D2C3E"/>
    <w:rsid w:val="009D48A7"/>
    <w:rsid w:val="009D4E8F"/>
    <w:rsid w:val="009D7C29"/>
    <w:rsid w:val="009E02E4"/>
    <w:rsid w:val="009E071E"/>
    <w:rsid w:val="009E0A09"/>
    <w:rsid w:val="009E23CD"/>
    <w:rsid w:val="009F0B9C"/>
    <w:rsid w:val="009F6FAD"/>
    <w:rsid w:val="00A00834"/>
    <w:rsid w:val="00A04677"/>
    <w:rsid w:val="00A06493"/>
    <w:rsid w:val="00A11410"/>
    <w:rsid w:val="00A11848"/>
    <w:rsid w:val="00A155FE"/>
    <w:rsid w:val="00A17A09"/>
    <w:rsid w:val="00A20F29"/>
    <w:rsid w:val="00A25D35"/>
    <w:rsid w:val="00A265B2"/>
    <w:rsid w:val="00A26E44"/>
    <w:rsid w:val="00A27834"/>
    <w:rsid w:val="00A3069B"/>
    <w:rsid w:val="00A33BF1"/>
    <w:rsid w:val="00A344EC"/>
    <w:rsid w:val="00A35072"/>
    <w:rsid w:val="00A360FF"/>
    <w:rsid w:val="00A37AD6"/>
    <w:rsid w:val="00A400CB"/>
    <w:rsid w:val="00A40B96"/>
    <w:rsid w:val="00A42E88"/>
    <w:rsid w:val="00A43331"/>
    <w:rsid w:val="00A45760"/>
    <w:rsid w:val="00A510FE"/>
    <w:rsid w:val="00A51D2E"/>
    <w:rsid w:val="00A531BE"/>
    <w:rsid w:val="00A56E42"/>
    <w:rsid w:val="00A5738D"/>
    <w:rsid w:val="00A57902"/>
    <w:rsid w:val="00A64439"/>
    <w:rsid w:val="00A647FA"/>
    <w:rsid w:val="00A650AB"/>
    <w:rsid w:val="00A65B32"/>
    <w:rsid w:val="00A65D16"/>
    <w:rsid w:val="00A65EB4"/>
    <w:rsid w:val="00A65ED6"/>
    <w:rsid w:val="00A67273"/>
    <w:rsid w:val="00A71CFE"/>
    <w:rsid w:val="00A7415D"/>
    <w:rsid w:val="00A7420F"/>
    <w:rsid w:val="00A8186C"/>
    <w:rsid w:val="00A81B2C"/>
    <w:rsid w:val="00A835A1"/>
    <w:rsid w:val="00A83C38"/>
    <w:rsid w:val="00A841FA"/>
    <w:rsid w:val="00A851A5"/>
    <w:rsid w:val="00A85224"/>
    <w:rsid w:val="00A86E34"/>
    <w:rsid w:val="00A9068C"/>
    <w:rsid w:val="00A94329"/>
    <w:rsid w:val="00A945C8"/>
    <w:rsid w:val="00A950EE"/>
    <w:rsid w:val="00A96A23"/>
    <w:rsid w:val="00AA00F5"/>
    <w:rsid w:val="00AA0C6C"/>
    <w:rsid w:val="00AA2E23"/>
    <w:rsid w:val="00AA2FBE"/>
    <w:rsid w:val="00AA6F6B"/>
    <w:rsid w:val="00AA75EB"/>
    <w:rsid w:val="00AA772B"/>
    <w:rsid w:val="00AB2B85"/>
    <w:rsid w:val="00AC123D"/>
    <w:rsid w:val="00AC16B9"/>
    <w:rsid w:val="00AC7683"/>
    <w:rsid w:val="00AC7733"/>
    <w:rsid w:val="00AC7C38"/>
    <w:rsid w:val="00AD0BDA"/>
    <w:rsid w:val="00AD0FC4"/>
    <w:rsid w:val="00AD12F1"/>
    <w:rsid w:val="00AD3201"/>
    <w:rsid w:val="00AD5640"/>
    <w:rsid w:val="00AE3F01"/>
    <w:rsid w:val="00AE4B3F"/>
    <w:rsid w:val="00AE4FBE"/>
    <w:rsid w:val="00AE6F2E"/>
    <w:rsid w:val="00AF02C0"/>
    <w:rsid w:val="00AF06A5"/>
    <w:rsid w:val="00AF4245"/>
    <w:rsid w:val="00AF515E"/>
    <w:rsid w:val="00AF79C0"/>
    <w:rsid w:val="00B00D5E"/>
    <w:rsid w:val="00B011BC"/>
    <w:rsid w:val="00B0151B"/>
    <w:rsid w:val="00B0158C"/>
    <w:rsid w:val="00B0688B"/>
    <w:rsid w:val="00B07443"/>
    <w:rsid w:val="00B11A6F"/>
    <w:rsid w:val="00B1405B"/>
    <w:rsid w:val="00B15D39"/>
    <w:rsid w:val="00B16932"/>
    <w:rsid w:val="00B227A9"/>
    <w:rsid w:val="00B229FC"/>
    <w:rsid w:val="00B2300B"/>
    <w:rsid w:val="00B267EC"/>
    <w:rsid w:val="00B31AEC"/>
    <w:rsid w:val="00B32A67"/>
    <w:rsid w:val="00B342DF"/>
    <w:rsid w:val="00B362F2"/>
    <w:rsid w:val="00B362F9"/>
    <w:rsid w:val="00B36DAF"/>
    <w:rsid w:val="00B4012E"/>
    <w:rsid w:val="00B449A9"/>
    <w:rsid w:val="00B44FAD"/>
    <w:rsid w:val="00B50921"/>
    <w:rsid w:val="00B51260"/>
    <w:rsid w:val="00B5332C"/>
    <w:rsid w:val="00B53E2C"/>
    <w:rsid w:val="00B602C1"/>
    <w:rsid w:val="00B608BD"/>
    <w:rsid w:val="00B66620"/>
    <w:rsid w:val="00B71ACD"/>
    <w:rsid w:val="00B77794"/>
    <w:rsid w:val="00B84FCF"/>
    <w:rsid w:val="00B94133"/>
    <w:rsid w:val="00BA05BC"/>
    <w:rsid w:val="00BA4A7A"/>
    <w:rsid w:val="00BA54BE"/>
    <w:rsid w:val="00BA6AEC"/>
    <w:rsid w:val="00BA6CDA"/>
    <w:rsid w:val="00BB10B3"/>
    <w:rsid w:val="00BB2605"/>
    <w:rsid w:val="00BB6540"/>
    <w:rsid w:val="00BB7D7C"/>
    <w:rsid w:val="00BC0CEF"/>
    <w:rsid w:val="00BC2986"/>
    <w:rsid w:val="00BC5E79"/>
    <w:rsid w:val="00BD3D79"/>
    <w:rsid w:val="00BE0660"/>
    <w:rsid w:val="00BE0FBE"/>
    <w:rsid w:val="00BE617C"/>
    <w:rsid w:val="00BF397A"/>
    <w:rsid w:val="00BF4476"/>
    <w:rsid w:val="00C02E01"/>
    <w:rsid w:val="00C05F4A"/>
    <w:rsid w:val="00C06A24"/>
    <w:rsid w:val="00C07D7C"/>
    <w:rsid w:val="00C10B0C"/>
    <w:rsid w:val="00C14B30"/>
    <w:rsid w:val="00C15E61"/>
    <w:rsid w:val="00C15EF1"/>
    <w:rsid w:val="00C16058"/>
    <w:rsid w:val="00C17B34"/>
    <w:rsid w:val="00C17B39"/>
    <w:rsid w:val="00C17C58"/>
    <w:rsid w:val="00C2138D"/>
    <w:rsid w:val="00C23279"/>
    <w:rsid w:val="00C24C3E"/>
    <w:rsid w:val="00C27E66"/>
    <w:rsid w:val="00C328B2"/>
    <w:rsid w:val="00C3466B"/>
    <w:rsid w:val="00C35280"/>
    <w:rsid w:val="00C3559A"/>
    <w:rsid w:val="00C35634"/>
    <w:rsid w:val="00C3564C"/>
    <w:rsid w:val="00C35F93"/>
    <w:rsid w:val="00C36B0E"/>
    <w:rsid w:val="00C41A9B"/>
    <w:rsid w:val="00C45620"/>
    <w:rsid w:val="00C45B44"/>
    <w:rsid w:val="00C55BAA"/>
    <w:rsid w:val="00C5639E"/>
    <w:rsid w:val="00C575F9"/>
    <w:rsid w:val="00C62A5E"/>
    <w:rsid w:val="00C66BD7"/>
    <w:rsid w:val="00C70BD8"/>
    <w:rsid w:val="00C8788C"/>
    <w:rsid w:val="00C9020E"/>
    <w:rsid w:val="00C93A4B"/>
    <w:rsid w:val="00C9597B"/>
    <w:rsid w:val="00CA125E"/>
    <w:rsid w:val="00CA3CDA"/>
    <w:rsid w:val="00CA77CA"/>
    <w:rsid w:val="00CB51A7"/>
    <w:rsid w:val="00CC2F2D"/>
    <w:rsid w:val="00CC325B"/>
    <w:rsid w:val="00CD06B3"/>
    <w:rsid w:val="00CD0736"/>
    <w:rsid w:val="00CD4C03"/>
    <w:rsid w:val="00CD4DA1"/>
    <w:rsid w:val="00CD66CF"/>
    <w:rsid w:val="00CE2E6D"/>
    <w:rsid w:val="00CE6003"/>
    <w:rsid w:val="00CE6202"/>
    <w:rsid w:val="00CF6937"/>
    <w:rsid w:val="00D00054"/>
    <w:rsid w:val="00D114B8"/>
    <w:rsid w:val="00D135A3"/>
    <w:rsid w:val="00D13D2B"/>
    <w:rsid w:val="00D16E59"/>
    <w:rsid w:val="00D22F9B"/>
    <w:rsid w:val="00D23482"/>
    <w:rsid w:val="00D238A9"/>
    <w:rsid w:val="00D325EF"/>
    <w:rsid w:val="00D33FEF"/>
    <w:rsid w:val="00D3447B"/>
    <w:rsid w:val="00D37B1E"/>
    <w:rsid w:val="00D425A3"/>
    <w:rsid w:val="00D4396F"/>
    <w:rsid w:val="00D44A37"/>
    <w:rsid w:val="00D476A1"/>
    <w:rsid w:val="00D4787C"/>
    <w:rsid w:val="00D53A15"/>
    <w:rsid w:val="00D56183"/>
    <w:rsid w:val="00D561E0"/>
    <w:rsid w:val="00D60342"/>
    <w:rsid w:val="00D645B2"/>
    <w:rsid w:val="00D6494B"/>
    <w:rsid w:val="00D64EDE"/>
    <w:rsid w:val="00D752E4"/>
    <w:rsid w:val="00D82C07"/>
    <w:rsid w:val="00D87525"/>
    <w:rsid w:val="00D919C7"/>
    <w:rsid w:val="00D94A7A"/>
    <w:rsid w:val="00D964CD"/>
    <w:rsid w:val="00DA143E"/>
    <w:rsid w:val="00DA17D1"/>
    <w:rsid w:val="00DA519E"/>
    <w:rsid w:val="00DA5A7F"/>
    <w:rsid w:val="00DA7BB7"/>
    <w:rsid w:val="00DB090F"/>
    <w:rsid w:val="00DB122B"/>
    <w:rsid w:val="00DB12C5"/>
    <w:rsid w:val="00DB16D1"/>
    <w:rsid w:val="00DB77F6"/>
    <w:rsid w:val="00DC43D7"/>
    <w:rsid w:val="00DC6ADD"/>
    <w:rsid w:val="00DC76DD"/>
    <w:rsid w:val="00DC779D"/>
    <w:rsid w:val="00DD4837"/>
    <w:rsid w:val="00DD4B9E"/>
    <w:rsid w:val="00DD59BC"/>
    <w:rsid w:val="00DD70A0"/>
    <w:rsid w:val="00DE5DAD"/>
    <w:rsid w:val="00DE71D8"/>
    <w:rsid w:val="00DE7496"/>
    <w:rsid w:val="00DF0BB4"/>
    <w:rsid w:val="00DF3CBD"/>
    <w:rsid w:val="00DF4774"/>
    <w:rsid w:val="00DF6E0D"/>
    <w:rsid w:val="00E0184B"/>
    <w:rsid w:val="00E053D6"/>
    <w:rsid w:val="00E1125A"/>
    <w:rsid w:val="00E1229F"/>
    <w:rsid w:val="00E1551B"/>
    <w:rsid w:val="00E212DF"/>
    <w:rsid w:val="00E218FE"/>
    <w:rsid w:val="00E2267C"/>
    <w:rsid w:val="00E24482"/>
    <w:rsid w:val="00E2477B"/>
    <w:rsid w:val="00E30958"/>
    <w:rsid w:val="00E320A9"/>
    <w:rsid w:val="00E32E44"/>
    <w:rsid w:val="00E33473"/>
    <w:rsid w:val="00E36034"/>
    <w:rsid w:val="00E41F67"/>
    <w:rsid w:val="00E500DB"/>
    <w:rsid w:val="00E55BBE"/>
    <w:rsid w:val="00E573F2"/>
    <w:rsid w:val="00E715BD"/>
    <w:rsid w:val="00E73366"/>
    <w:rsid w:val="00E73AC4"/>
    <w:rsid w:val="00E7637C"/>
    <w:rsid w:val="00E76CAD"/>
    <w:rsid w:val="00E82A33"/>
    <w:rsid w:val="00E83397"/>
    <w:rsid w:val="00E9367C"/>
    <w:rsid w:val="00E93A58"/>
    <w:rsid w:val="00E959F1"/>
    <w:rsid w:val="00E9669E"/>
    <w:rsid w:val="00EA3DBE"/>
    <w:rsid w:val="00EA53D1"/>
    <w:rsid w:val="00EC21E2"/>
    <w:rsid w:val="00EC31E9"/>
    <w:rsid w:val="00EC59B7"/>
    <w:rsid w:val="00EC6889"/>
    <w:rsid w:val="00EC6C3A"/>
    <w:rsid w:val="00EC782B"/>
    <w:rsid w:val="00EC7D54"/>
    <w:rsid w:val="00ED0843"/>
    <w:rsid w:val="00ED524E"/>
    <w:rsid w:val="00ED60AA"/>
    <w:rsid w:val="00ED63ED"/>
    <w:rsid w:val="00ED7DE9"/>
    <w:rsid w:val="00EE0127"/>
    <w:rsid w:val="00EE2211"/>
    <w:rsid w:val="00EE23E6"/>
    <w:rsid w:val="00EF3835"/>
    <w:rsid w:val="00EF3C71"/>
    <w:rsid w:val="00EF4B9A"/>
    <w:rsid w:val="00F01D89"/>
    <w:rsid w:val="00F054D4"/>
    <w:rsid w:val="00F11039"/>
    <w:rsid w:val="00F23EE6"/>
    <w:rsid w:val="00F2423D"/>
    <w:rsid w:val="00F258A2"/>
    <w:rsid w:val="00F2674D"/>
    <w:rsid w:val="00F26ACD"/>
    <w:rsid w:val="00F27B60"/>
    <w:rsid w:val="00F3008F"/>
    <w:rsid w:val="00F30237"/>
    <w:rsid w:val="00F318B4"/>
    <w:rsid w:val="00F31917"/>
    <w:rsid w:val="00F36B16"/>
    <w:rsid w:val="00F37BE0"/>
    <w:rsid w:val="00F37FC3"/>
    <w:rsid w:val="00F406F9"/>
    <w:rsid w:val="00F40EC9"/>
    <w:rsid w:val="00F40F7A"/>
    <w:rsid w:val="00F4156C"/>
    <w:rsid w:val="00F4503F"/>
    <w:rsid w:val="00F51ADD"/>
    <w:rsid w:val="00F52F54"/>
    <w:rsid w:val="00F612E2"/>
    <w:rsid w:val="00F66AF3"/>
    <w:rsid w:val="00F71A20"/>
    <w:rsid w:val="00F7682A"/>
    <w:rsid w:val="00F81F1C"/>
    <w:rsid w:val="00F846D1"/>
    <w:rsid w:val="00F91C9B"/>
    <w:rsid w:val="00F928D3"/>
    <w:rsid w:val="00F92B59"/>
    <w:rsid w:val="00F959D0"/>
    <w:rsid w:val="00F963D7"/>
    <w:rsid w:val="00F96E8C"/>
    <w:rsid w:val="00F97929"/>
    <w:rsid w:val="00FA26DC"/>
    <w:rsid w:val="00FA33CC"/>
    <w:rsid w:val="00FA579D"/>
    <w:rsid w:val="00FA6278"/>
    <w:rsid w:val="00FB06E6"/>
    <w:rsid w:val="00FB1273"/>
    <w:rsid w:val="00FB1B0B"/>
    <w:rsid w:val="00FB2618"/>
    <w:rsid w:val="00FB2937"/>
    <w:rsid w:val="00FB38D3"/>
    <w:rsid w:val="00FB5D41"/>
    <w:rsid w:val="00FC1984"/>
    <w:rsid w:val="00FC66B2"/>
    <w:rsid w:val="00FD0973"/>
    <w:rsid w:val="00FD4D7A"/>
    <w:rsid w:val="00FE244E"/>
    <w:rsid w:val="00FE57BF"/>
    <w:rsid w:val="00FE7BB6"/>
    <w:rsid w:val="00FF228C"/>
    <w:rsid w:val="00FF40F8"/>
    <w:rsid w:val="00FF57B1"/>
    <w:rsid w:val="00FF602C"/>
    <w:rsid w:val="00FF65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B0D250"/>
  <w15:chartTrackingRefBased/>
  <w15:docId w15:val="{1ED01F9E-418C-43F9-95B7-B50ADE619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C5C2C"/>
    <w:rPr>
      <w:rFonts w:ascii="Times New Roman" w:eastAsia="Times New Roman" w:hAnsi="Times New Roman"/>
      <w:sz w:val="24"/>
      <w:szCs w:val="24"/>
    </w:rPr>
  </w:style>
  <w:style w:type="paragraph" w:styleId="Nagwek1">
    <w:name w:val="heading 1"/>
    <w:basedOn w:val="Normalny"/>
    <w:next w:val="Normalny"/>
    <w:link w:val="Nagwek1Znak"/>
    <w:uiPriority w:val="9"/>
    <w:qFormat/>
    <w:rsid w:val="00C36B0E"/>
    <w:pPr>
      <w:keepNext/>
      <w:keepLines/>
      <w:spacing w:before="240"/>
      <w:outlineLvl w:val="0"/>
    </w:pPr>
    <w:rPr>
      <w:rFonts w:ascii="Calibri Light" w:hAnsi="Calibri Light"/>
      <w:color w:val="2F5496"/>
      <w:sz w:val="32"/>
      <w:szCs w:val="32"/>
    </w:rPr>
  </w:style>
  <w:style w:type="paragraph" w:styleId="Nagwek2">
    <w:name w:val="heading 2"/>
    <w:basedOn w:val="Normalny"/>
    <w:next w:val="Normalny"/>
    <w:link w:val="Nagwek2Znak"/>
    <w:uiPriority w:val="9"/>
    <w:unhideWhenUsed/>
    <w:qFormat/>
    <w:rsid w:val="000C7384"/>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Nagwek3">
    <w:name w:val="heading 3"/>
    <w:basedOn w:val="Normalny"/>
    <w:link w:val="Nagwek3Znak"/>
    <w:uiPriority w:val="9"/>
    <w:qFormat/>
    <w:rsid w:val="00636679"/>
    <w:pPr>
      <w:spacing w:before="100" w:beforeAutospacing="1" w:after="100" w:afterAutospacing="1"/>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B94133"/>
    <w:pPr>
      <w:spacing w:before="100" w:beforeAutospacing="1" w:after="100" w:afterAutospacing="1" w:line="276" w:lineRule="auto"/>
    </w:pPr>
    <w:rPr>
      <w:rFonts w:ascii="Calibri" w:hAnsi="Calibri"/>
    </w:rPr>
  </w:style>
  <w:style w:type="paragraph" w:styleId="Nagwek">
    <w:name w:val="header"/>
    <w:basedOn w:val="Normalny"/>
    <w:link w:val="NagwekZnak"/>
    <w:uiPriority w:val="99"/>
    <w:rsid w:val="00B94133"/>
    <w:pPr>
      <w:tabs>
        <w:tab w:val="center" w:pos="4536"/>
        <w:tab w:val="right" w:pos="9072"/>
      </w:tabs>
      <w:spacing w:after="200" w:line="276" w:lineRule="auto"/>
    </w:pPr>
    <w:rPr>
      <w:lang w:eastAsia="ja-JP"/>
    </w:rPr>
  </w:style>
  <w:style w:type="character" w:customStyle="1" w:styleId="NagwekZnak">
    <w:name w:val="Nagłówek Znak"/>
    <w:link w:val="Nagwek"/>
    <w:uiPriority w:val="99"/>
    <w:rsid w:val="00B94133"/>
    <w:rPr>
      <w:rFonts w:ascii="Times New Roman" w:eastAsia="Times New Roman" w:hAnsi="Times New Roman" w:cs="Times New Roman"/>
      <w:sz w:val="24"/>
      <w:szCs w:val="24"/>
      <w:lang w:eastAsia="ja-JP"/>
    </w:rPr>
  </w:style>
  <w:style w:type="character" w:styleId="Odwoaniedokomentarza">
    <w:name w:val="annotation reference"/>
    <w:uiPriority w:val="99"/>
    <w:qFormat/>
    <w:rsid w:val="00B94133"/>
    <w:rPr>
      <w:rFonts w:cs="Times New Roman"/>
      <w:sz w:val="16"/>
      <w:szCs w:val="16"/>
    </w:rPr>
  </w:style>
  <w:style w:type="paragraph" w:styleId="Tekstkomentarza">
    <w:name w:val="annotation text"/>
    <w:basedOn w:val="Normalny"/>
    <w:link w:val="TekstkomentarzaZnak"/>
    <w:uiPriority w:val="99"/>
    <w:rsid w:val="00B94133"/>
    <w:pPr>
      <w:spacing w:after="200"/>
    </w:pPr>
    <w:rPr>
      <w:rFonts w:ascii="Calibri" w:hAnsi="Calibri"/>
      <w:sz w:val="20"/>
      <w:szCs w:val="20"/>
    </w:rPr>
  </w:style>
  <w:style w:type="character" w:customStyle="1" w:styleId="TekstkomentarzaZnak">
    <w:name w:val="Tekst komentarza Znak"/>
    <w:link w:val="Tekstkomentarza"/>
    <w:uiPriority w:val="99"/>
    <w:semiHidden/>
    <w:qFormat/>
    <w:rsid w:val="00B94133"/>
    <w:rPr>
      <w:rFonts w:ascii="Calibri" w:eastAsia="Times New Roman" w:hAnsi="Calibri" w:cs="Times New Roman"/>
      <w:sz w:val="20"/>
      <w:szCs w:val="20"/>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link w:val="AkapitzlistZnak"/>
    <w:uiPriority w:val="34"/>
    <w:qFormat/>
    <w:rsid w:val="00B94133"/>
    <w:pPr>
      <w:ind w:left="720"/>
      <w:contextualSpacing/>
    </w:pPr>
  </w:style>
  <w:style w:type="paragraph" w:customStyle="1" w:styleId="Default">
    <w:name w:val="Default"/>
    <w:rsid w:val="00B94133"/>
    <w:pPr>
      <w:autoSpaceDE w:val="0"/>
      <w:autoSpaceDN w:val="0"/>
      <w:adjustRightInd w:val="0"/>
    </w:pPr>
    <w:rPr>
      <w:rFonts w:eastAsia="Times New Roman" w:cs="Calibri"/>
      <w:color w:val="000000"/>
      <w:sz w:val="24"/>
      <w:szCs w:val="24"/>
    </w:rPr>
  </w:style>
  <w:style w:type="paragraph" w:styleId="Tekstdymka">
    <w:name w:val="Balloon Text"/>
    <w:basedOn w:val="Normalny"/>
    <w:link w:val="TekstdymkaZnak"/>
    <w:uiPriority w:val="99"/>
    <w:semiHidden/>
    <w:unhideWhenUsed/>
    <w:rsid w:val="00B94133"/>
    <w:rPr>
      <w:rFonts w:ascii="Segoe UI" w:hAnsi="Segoe UI" w:cs="Segoe UI"/>
      <w:sz w:val="18"/>
      <w:szCs w:val="18"/>
    </w:rPr>
  </w:style>
  <w:style w:type="character" w:customStyle="1" w:styleId="TekstdymkaZnak">
    <w:name w:val="Tekst dymka Znak"/>
    <w:link w:val="Tekstdymka"/>
    <w:uiPriority w:val="99"/>
    <w:semiHidden/>
    <w:rsid w:val="00B94133"/>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8923F2"/>
    <w:pPr>
      <w:spacing w:after="160"/>
    </w:pPr>
    <w:rPr>
      <w:rFonts w:eastAsia="Calibri"/>
      <w:b/>
      <w:bCs/>
    </w:rPr>
  </w:style>
  <w:style w:type="character" w:customStyle="1" w:styleId="TematkomentarzaZnak">
    <w:name w:val="Temat komentarza Znak"/>
    <w:link w:val="Tematkomentarza"/>
    <w:uiPriority w:val="99"/>
    <w:semiHidden/>
    <w:rsid w:val="008923F2"/>
    <w:rPr>
      <w:rFonts w:ascii="Calibri" w:eastAsia="Times New Roman" w:hAnsi="Calibri" w:cs="Times New Roman"/>
      <w:b/>
      <w:bCs/>
      <w:sz w:val="20"/>
      <w:szCs w:val="20"/>
    </w:rPr>
  </w:style>
  <w:style w:type="paragraph" w:styleId="Stopka">
    <w:name w:val="footer"/>
    <w:basedOn w:val="Normalny"/>
    <w:link w:val="StopkaZnak"/>
    <w:uiPriority w:val="99"/>
    <w:unhideWhenUsed/>
    <w:rsid w:val="004F2C24"/>
    <w:pPr>
      <w:tabs>
        <w:tab w:val="center" w:pos="4536"/>
        <w:tab w:val="right" w:pos="9072"/>
      </w:tabs>
    </w:pPr>
  </w:style>
  <w:style w:type="character" w:customStyle="1" w:styleId="StopkaZnak">
    <w:name w:val="Stopka Znak"/>
    <w:basedOn w:val="Domylnaczcionkaakapitu"/>
    <w:link w:val="Stopka"/>
    <w:uiPriority w:val="99"/>
    <w:rsid w:val="004F2C24"/>
  </w:style>
  <w:style w:type="table" w:styleId="Tabela-Siatka">
    <w:name w:val="Table Grid"/>
    <w:basedOn w:val="Standardowy"/>
    <w:uiPriority w:val="59"/>
    <w:rsid w:val="004F2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6C73CE"/>
    <w:rPr>
      <w:color w:val="0563C1"/>
      <w:u w:val="single"/>
    </w:rPr>
  </w:style>
  <w:style w:type="character" w:customStyle="1" w:styleId="Nierozpoznanawzmianka1">
    <w:name w:val="Nierozpoznana wzmianka1"/>
    <w:uiPriority w:val="99"/>
    <w:semiHidden/>
    <w:unhideWhenUsed/>
    <w:rsid w:val="006C73CE"/>
    <w:rPr>
      <w:color w:val="605E5C"/>
      <w:shd w:val="clear" w:color="auto" w:fill="E1DFDD"/>
    </w:rPr>
  </w:style>
  <w:style w:type="paragraph" w:customStyle="1" w:styleId="Standard">
    <w:name w:val="Standard"/>
    <w:link w:val="StandardZnak"/>
    <w:qFormat/>
    <w:rsid w:val="006C73CE"/>
    <w:pPr>
      <w:suppressAutoHyphens/>
      <w:autoSpaceDN w:val="0"/>
      <w:textAlignment w:val="baseline"/>
    </w:pPr>
    <w:rPr>
      <w:rFonts w:ascii="Times New Roman" w:eastAsia="Times New Roman" w:hAnsi="Times New Roman"/>
      <w:kern w:val="3"/>
      <w:sz w:val="24"/>
      <w:szCs w:val="24"/>
      <w:lang w:eastAsia="zh-CN"/>
    </w:rPr>
  </w:style>
  <w:style w:type="character" w:customStyle="1" w:styleId="Nagwek3Znak">
    <w:name w:val="Nagłówek 3 Znak"/>
    <w:link w:val="Nagwek3"/>
    <w:uiPriority w:val="9"/>
    <w:rsid w:val="00636679"/>
    <w:rPr>
      <w:rFonts w:ascii="Times New Roman" w:eastAsia="Times New Roman" w:hAnsi="Times New Roman" w:cs="Times New Roman"/>
      <w:b/>
      <w:bCs/>
      <w:sz w:val="27"/>
      <w:szCs w:val="27"/>
      <w:lang w:eastAsia="pl-PL"/>
    </w:rPr>
  </w:style>
  <w:style w:type="character" w:customStyle="1" w:styleId="vuuxrf">
    <w:name w:val="vuuxrf"/>
    <w:basedOn w:val="Domylnaczcionkaakapitu"/>
    <w:rsid w:val="00636679"/>
  </w:style>
  <w:style w:type="character" w:styleId="HTML-cytat">
    <w:name w:val="HTML Cite"/>
    <w:uiPriority w:val="99"/>
    <w:semiHidden/>
    <w:unhideWhenUsed/>
    <w:rsid w:val="00636679"/>
    <w:rPr>
      <w:i/>
      <w:iCs/>
    </w:rPr>
  </w:style>
  <w:style w:type="character" w:customStyle="1" w:styleId="dyjrff">
    <w:name w:val="dyjrff"/>
    <w:basedOn w:val="Domylnaczcionkaakapitu"/>
    <w:rsid w:val="00636679"/>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link w:val="Akapitzlist"/>
    <w:uiPriority w:val="34"/>
    <w:qFormat/>
    <w:locked/>
    <w:rsid w:val="009A1592"/>
    <w:rPr>
      <w:rFonts w:ascii="Times New Roman" w:eastAsia="Times New Roman" w:hAnsi="Times New Roman" w:cs="Times New Roman"/>
      <w:sz w:val="24"/>
      <w:szCs w:val="24"/>
      <w:lang w:eastAsia="pl-PL"/>
    </w:rPr>
  </w:style>
  <w:style w:type="character" w:customStyle="1" w:styleId="StandardZnak">
    <w:name w:val="Standard Znak"/>
    <w:link w:val="Standard"/>
    <w:qFormat/>
    <w:rsid w:val="009A1592"/>
    <w:rPr>
      <w:rFonts w:ascii="Times New Roman" w:eastAsia="Times New Roman" w:hAnsi="Times New Roman" w:cs="Times New Roman"/>
      <w:kern w:val="3"/>
      <w:sz w:val="24"/>
      <w:szCs w:val="24"/>
      <w:lang w:eastAsia="zh-CN"/>
    </w:rPr>
  </w:style>
  <w:style w:type="paragraph" w:styleId="Tekstprzypisudolnego">
    <w:name w:val="footnote text"/>
    <w:basedOn w:val="Standard"/>
    <w:link w:val="TekstprzypisudolnegoZnak"/>
    <w:rsid w:val="009A1592"/>
    <w:rPr>
      <w:rFonts w:ascii="Cambria" w:eastAsia="SimSun" w:hAnsi="Cambria" w:cs="Tahoma"/>
      <w:sz w:val="20"/>
      <w:szCs w:val="20"/>
      <w:lang w:eastAsia="en-US"/>
    </w:rPr>
  </w:style>
  <w:style w:type="character" w:customStyle="1" w:styleId="TekstprzypisudolnegoZnak">
    <w:name w:val="Tekst przypisu dolnego Znak"/>
    <w:link w:val="Tekstprzypisudolnego"/>
    <w:rsid w:val="009A1592"/>
    <w:rPr>
      <w:rFonts w:ascii="Cambria" w:eastAsia="SimSun" w:hAnsi="Cambria" w:cs="Tahoma"/>
      <w:kern w:val="3"/>
      <w:sz w:val="20"/>
      <w:szCs w:val="20"/>
    </w:rPr>
  </w:style>
  <w:style w:type="character" w:styleId="Odwoanieprzypisudolnego">
    <w:name w:val="footnote reference"/>
    <w:rsid w:val="009A1592"/>
    <w:rPr>
      <w:position w:val="0"/>
      <w:vertAlign w:val="superscript"/>
    </w:rPr>
  </w:style>
  <w:style w:type="character" w:styleId="Uwydatnienie">
    <w:name w:val="Emphasis"/>
    <w:uiPriority w:val="20"/>
    <w:qFormat/>
    <w:rsid w:val="00566C06"/>
    <w:rPr>
      <w:i/>
      <w:iCs/>
    </w:rPr>
  </w:style>
  <w:style w:type="character" w:customStyle="1" w:styleId="Nierozpoznanawzmianka2">
    <w:name w:val="Nierozpoznana wzmianka2"/>
    <w:uiPriority w:val="99"/>
    <w:semiHidden/>
    <w:unhideWhenUsed/>
    <w:rsid w:val="00566C06"/>
    <w:rPr>
      <w:color w:val="605E5C"/>
      <w:shd w:val="clear" w:color="auto" w:fill="E1DFDD"/>
    </w:rPr>
  </w:style>
  <w:style w:type="character" w:customStyle="1" w:styleId="Internetlink">
    <w:name w:val="Internet link"/>
    <w:qFormat/>
    <w:rsid w:val="00AC7C38"/>
    <w:rPr>
      <w:color w:val="0000FF"/>
      <w:u w:val="single"/>
    </w:rPr>
  </w:style>
  <w:style w:type="paragraph" w:styleId="Tekstprzypisukocowego">
    <w:name w:val="endnote text"/>
    <w:basedOn w:val="Normalny"/>
    <w:link w:val="TekstprzypisukocowegoZnak"/>
    <w:uiPriority w:val="99"/>
    <w:semiHidden/>
    <w:unhideWhenUsed/>
    <w:rsid w:val="00924DF0"/>
    <w:rPr>
      <w:sz w:val="20"/>
      <w:szCs w:val="20"/>
    </w:rPr>
  </w:style>
  <w:style w:type="character" w:customStyle="1" w:styleId="TekstprzypisukocowegoZnak">
    <w:name w:val="Tekst przypisu końcowego Znak"/>
    <w:link w:val="Tekstprzypisukocowego"/>
    <w:uiPriority w:val="99"/>
    <w:semiHidden/>
    <w:rsid w:val="00924DF0"/>
    <w:rPr>
      <w:sz w:val="20"/>
      <w:szCs w:val="20"/>
    </w:rPr>
  </w:style>
  <w:style w:type="character" w:styleId="Odwoanieprzypisukocowego">
    <w:name w:val="endnote reference"/>
    <w:uiPriority w:val="99"/>
    <w:semiHidden/>
    <w:unhideWhenUsed/>
    <w:rsid w:val="00924DF0"/>
    <w:rPr>
      <w:vertAlign w:val="superscript"/>
    </w:rPr>
  </w:style>
  <w:style w:type="character" w:customStyle="1" w:styleId="Nagwek1Znak">
    <w:name w:val="Nagłówek 1 Znak"/>
    <w:link w:val="Nagwek1"/>
    <w:uiPriority w:val="9"/>
    <w:rsid w:val="00C36B0E"/>
    <w:rPr>
      <w:rFonts w:ascii="Calibri Light" w:eastAsia="Times New Roman" w:hAnsi="Calibri Light" w:cs="Times New Roman"/>
      <w:color w:val="2F5496"/>
      <w:sz w:val="32"/>
      <w:szCs w:val="32"/>
    </w:rPr>
  </w:style>
  <w:style w:type="paragraph" w:styleId="Tekstpodstawowy">
    <w:name w:val="Body Text"/>
    <w:basedOn w:val="Normalny"/>
    <w:link w:val="TekstpodstawowyZnak"/>
    <w:uiPriority w:val="99"/>
    <w:unhideWhenUsed/>
    <w:rsid w:val="00350C8F"/>
    <w:pPr>
      <w:widowControl w:val="0"/>
      <w:suppressAutoHyphens/>
      <w:spacing w:after="120"/>
      <w:textAlignment w:val="baseline"/>
    </w:pPr>
    <w:rPr>
      <w:rFonts w:ascii="Arial" w:eastAsia="Arial" w:hAnsi="Arial" w:cs="Arial"/>
      <w:kern w:val="2"/>
    </w:rPr>
  </w:style>
  <w:style w:type="character" w:customStyle="1" w:styleId="TekstpodstawowyZnak">
    <w:name w:val="Tekst podstawowy Znak"/>
    <w:link w:val="Tekstpodstawowy"/>
    <w:uiPriority w:val="99"/>
    <w:rsid w:val="00350C8F"/>
    <w:rPr>
      <w:rFonts w:ascii="Arial" w:eastAsia="Arial" w:hAnsi="Arial" w:cs="Arial"/>
      <w:kern w:val="2"/>
      <w:lang w:eastAsia="pl-PL"/>
    </w:rPr>
  </w:style>
  <w:style w:type="character" w:customStyle="1" w:styleId="cf01">
    <w:name w:val="cf01"/>
    <w:rsid w:val="004156A1"/>
    <w:rPr>
      <w:rFonts w:ascii="Segoe UI" w:hAnsi="Segoe UI" w:cs="Segoe UI" w:hint="default"/>
      <w:sz w:val="18"/>
      <w:szCs w:val="18"/>
    </w:rPr>
  </w:style>
  <w:style w:type="table" w:customStyle="1" w:styleId="Tabela-Siatka1">
    <w:name w:val="Tabela - Siatka1"/>
    <w:basedOn w:val="Standardowy"/>
    <w:next w:val="Tabela-Siatka"/>
    <w:rsid w:val="006E02BB"/>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omylnaczcionkaakapitu"/>
    <w:rsid w:val="00DA519E"/>
  </w:style>
  <w:style w:type="character" w:customStyle="1" w:styleId="cf11">
    <w:name w:val="cf11"/>
    <w:rsid w:val="00154338"/>
    <w:rPr>
      <w:rFonts w:ascii="Segoe UI" w:hAnsi="Segoe UI" w:cs="Segoe UI" w:hint="default"/>
      <w:sz w:val="18"/>
      <w:szCs w:val="18"/>
      <w:shd w:val="clear" w:color="auto" w:fill="00FF00"/>
    </w:rPr>
  </w:style>
  <w:style w:type="character" w:customStyle="1" w:styleId="size">
    <w:name w:val="size"/>
    <w:rsid w:val="00766644"/>
  </w:style>
  <w:style w:type="paragraph" w:styleId="HTML-wstpniesformatowany">
    <w:name w:val="HTML Preformatted"/>
    <w:basedOn w:val="Normalny"/>
    <w:link w:val="HTML-wstpniesformatowanyZnak"/>
    <w:uiPriority w:val="99"/>
    <w:semiHidden/>
    <w:unhideWhenUsed/>
    <w:rsid w:val="00766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semiHidden/>
    <w:rsid w:val="00766644"/>
    <w:rPr>
      <w:rFonts w:ascii="Courier New" w:eastAsia="Times New Roman" w:hAnsi="Courier New" w:cs="Courier New"/>
    </w:rPr>
  </w:style>
  <w:style w:type="paragraph" w:customStyle="1" w:styleId="Indeks">
    <w:name w:val="Indeks"/>
    <w:basedOn w:val="Normalny"/>
    <w:qFormat/>
    <w:rsid w:val="00E55BBE"/>
    <w:pPr>
      <w:suppressLineNumbers/>
      <w:suppressAutoHyphens/>
    </w:pPr>
    <w:rPr>
      <w:rFonts w:ascii="Calibri" w:eastAsia="Calibri" w:hAnsi="Calibri" w:cs="Arial"/>
      <w:lang w:eastAsia="en-US"/>
    </w:rPr>
  </w:style>
  <w:style w:type="character" w:customStyle="1" w:styleId="Nierozpoznanawzmianka3">
    <w:name w:val="Nierozpoznana wzmianka3"/>
    <w:basedOn w:val="Domylnaczcionkaakapitu"/>
    <w:uiPriority w:val="99"/>
    <w:semiHidden/>
    <w:unhideWhenUsed/>
    <w:rsid w:val="00FF228C"/>
    <w:rPr>
      <w:color w:val="605E5C"/>
      <w:shd w:val="clear" w:color="auto" w:fill="E1DFDD"/>
    </w:rPr>
  </w:style>
  <w:style w:type="paragraph" w:styleId="Cytatintensywny">
    <w:name w:val="Intense Quote"/>
    <w:basedOn w:val="Normalny"/>
    <w:next w:val="Normalny"/>
    <w:link w:val="CytatintensywnyZnak"/>
    <w:uiPriority w:val="30"/>
    <w:qFormat/>
    <w:rsid w:val="00227C4D"/>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CytatintensywnyZnak">
    <w:name w:val="Cytat intensywny Znak"/>
    <w:basedOn w:val="Domylnaczcionkaakapitu"/>
    <w:link w:val="Cytatintensywny"/>
    <w:uiPriority w:val="30"/>
    <w:rsid w:val="00227C4D"/>
    <w:rPr>
      <w:rFonts w:asciiTheme="minorHAnsi" w:eastAsiaTheme="minorHAnsi" w:hAnsiTheme="minorHAnsi" w:cstheme="minorBidi"/>
      <w:i/>
      <w:iCs/>
      <w:color w:val="0F4761" w:themeColor="accent1" w:themeShade="BF"/>
      <w:kern w:val="2"/>
      <w:sz w:val="22"/>
      <w:szCs w:val="22"/>
      <w:lang w:eastAsia="en-US"/>
      <w14:ligatures w14:val="standardContextual"/>
    </w:rPr>
  </w:style>
  <w:style w:type="paragraph" w:customStyle="1" w:styleId="Akapitzlist2">
    <w:name w:val="Akapit z listą2"/>
    <w:basedOn w:val="Normalny"/>
    <w:rsid w:val="00934EB3"/>
    <w:pPr>
      <w:suppressAutoHyphens/>
      <w:ind w:left="720" w:hanging="284"/>
      <w:jc w:val="both"/>
    </w:pPr>
    <w:rPr>
      <w:rFonts w:ascii="Tahoma" w:hAnsi="Tahoma" w:cs="Tahoma"/>
      <w:lang w:eastAsia="zh-CN"/>
    </w:rPr>
  </w:style>
  <w:style w:type="paragraph" w:customStyle="1" w:styleId="pkt">
    <w:name w:val="pkt"/>
    <w:basedOn w:val="Normalny"/>
    <w:rsid w:val="00723A56"/>
    <w:pPr>
      <w:spacing w:before="60" w:after="60"/>
      <w:ind w:left="851" w:hanging="295"/>
      <w:jc w:val="both"/>
    </w:pPr>
    <w:rPr>
      <w:szCs w:val="20"/>
    </w:rPr>
  </w:style>
  <w:style w:type="character" w:styleId="Tekstzastpczy">
    <w:name w:val="Placeholder Text"/>
    <w:basedOn w:val="Domylnaczcionkaakapitu"/>
    <w:uiPriority w:val="99"/>
    <w:semiHidden/>
    <w:rsid w:val="00723A56"/>
    <w:rPr>
      <w:color w:val="666666"/>
    </w:rPr>
  </w:style>
  <w:style w:type="character" w:customStyle="1" w:styleId="Nagwek2Znak">
    <w:name w:val="Nagłówek 2 Znak"/>
    <w:basedOn w:val="Domylnaczcionkaakapitu"/>
    <w:link w:val="Nagwek2"/>
    <w:uiPriority w:val="9"/>
    <w:rsid w:val="000C7384"/>
    <w:rPr>
      <w:rFonts w:asciiTheme="majorHAnsi" w:eastAsiaTheme="majorEastAsia" w:hAnsiTheme="majorHAnsi" w:cstheme="majorBidi"/>
      <w:color w:val="0F4761" w:themeColor="accent1" w:themeShade="BF"/>
      <w:sz w:val="26"/>
      <w:szCs w:val="26"/>
    </w:rPr>
  </w:style>
  <w:style w:type="paragraph" w:styleId="Nagwekspisutreci">
    <w:name w:val="TOC Heading"/>
    <w:basedOn w:val="Nagwek1"/>
    <w:next w:val="Normalny"/>
    <w:uiPriority w:val="39"/>
    <w:unhideWhenUsed/>
    <w:qFormat/>
    <w:rsid w:val="001C0A4D"/>
    <w:pPr>
      <w:spacing w:line="259" w:lineRule="auto"/>
      <w:outlineLvl w:val="9"/>
    </w:pPr>
    <w:rPr>
      <w:rFonts w:asciiTheme="majorHAnsi" w:eastAsiaTheme="majorEastAsia" w:hAnsiTheme="majorHAnsi" w:cstheme="majorBidi"/>
      <w:color w:val="0F4761" w:themeColor="accent1" w:themeShade="BF"/>
    </w:rPr>
  </w:style>
  <w:style w:type="paragraph" w:styleId="Spistreci1">
    <w:name w:val="toc 1"/>
    <w:basedOn w:val="Normalny"/>
    <w:next w:val="Normalny"/>
    <w:autoRedefine/>
    <w:uiPriority w:val="39"/>
    <w:unhideWhenUsed/>
    <w:rsid w:val="00F4156C"/>
    <w:pPr>
      <w:tabs>
        <w:tab w:val="left" w:pos="720"/>
        <w:tab w:val="right" w:leader="dot" w:pos="9346"/>
      </w:tabs>
      <w:spacing w:after="100"/>
      <w:jc w:val="both"/>
    </w:pPr>
    <w:rPr>
      <w:rFonts w:asciiTheme="minorHAnsi" w:hAnsiTheme="minorHAnsi"/>
      <w:noProof/>
    </w:rPr>
  </w:style>
  <w:style w:type="paragraph" w:styleId="Spistreci2">
    <w:name w:val="toc 2"/>
    <w:basedOn w:val="Normalny"/>
    <w:next w:val="Normalny"/>
    <w:autoRedefine/>
    <w:uiPriority w:val="39"/>
    <w:unhideWhenUsed/>
    <w:rsid w:val="001C0A4D"/>
    <w:pPr>
      <w:spacing w:after="100"/>
      <w:ind w:left="240"/>
    </w:pPr>
  </w:style>
  <w:style w:type="character" w:styleId="Pogrubienie">
    <w:name w:val="Strong"/>
    <w:basedOn w:val="Domylnaczcionkaakapitu"/>
    <w:uiPriority w:val="22"/>
    <w:qFormat/>
    <w:rsid w:val="00C05F4A"/>
    <w:rPr>
      <w:b/>
      <w:bCs/>
    </w:rPr>
  </w:style>
  <w:style w:type="character" w:customStyle="1" w:styleId="UnresolvedMention">
    <w:name w:val="Unresolved Mention"/>
    <w:basedOn w:val="Domylnaczcionkaakapitu"/>
    <w:uiPriority w:val="99"/>
    <w:semiHidden/>
    <w:unhideWhenUsed/>
    <w:rsid w:val="00571D3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930270">
      <w:bodyDiv w:val="1"/>
      <w:marLeft w:val="0"/>
      <w:marRight w:val="0"/>
      <w:marTop w:val="0"/>
      <w:marBottom w:val="0"/>
      <w:divBdr>
        <w:top w:val="none" w:sz="0" w:space="0" w:color="auto"/>
        <w:left w:val="none" w:sz="0" w:space="0" w:color="auto"/>
        <w:bottom w:val="none" w:sz="0" w:space="0" w:color="auto"/>
        <w:right w:val="none" w:sz="0" w:space="0" w:color="auto"/>
      </w:divBdr>
      <w:divsChild>
        <w:div w:id="1083529879">
          <w:marLeft w:val="0"/>
          <w:marRight w:val="0"/>
          <w:marTop w:val="0"/>
          <w:marBottom w:val="0"/>
          <w:divBdr>
            <w:top w:val="none" w:sz="0" w:space="0" w:color="auto"/>
            <w:left w:val="none" w:sz="0" w:space="0" w:color="auto"/>
            <w:bottom w:val="none" w:sz="0" w:space="0" w:color="auto"/>
            <w:right w:val="none" w:sz="0" w:space="0" w:color="auto"/>
          </w:divBdr>
          <w:divsChild>
            <w:div w:id="1431702211">
              <w:marLeft w:val="0"/>
              <w:marRight w:val="0"/>
              <w:marTop w:val="0"/>
              <w:marBottom w:val="0"/>
              <w:divBdr>
                <w:top w:val="none" w:sz="0" w:space="0" w:color="auto"/>
                <w:left w:val="none" w:sz="0" w:space="0" w:color="auto"/>
                <w:bottom w:val="none" w:sz="0" w:space="0" w:color="auto"/>
                <w:right w:val="none" w:sz="0" w:space="0" w:color="auto"/>
              </w:divBdr>
            </w:div>
            <w:div w:id="1444880715">
              <w:marLeft w:val="0"/>
              <w:marRight w:val="0"/>
              <w:marTop w:val="0"/>
              <w:marBottom w:val="0"/>
              <w:divBdr>
                <w:top w:val="none" w:sz="0" w:space="0" w:color="auto"/>
                <w:left w:val="none" w:sz="0" w:space="0" w:color="auto"/>
                <w:bottom w:val="none" w:sz="0" w:space="0" w:color="auto"/>
                <w:right w:val="none" w:sz="0" w:space="0" w:color="auto"/>
              </w:divBdr>
              <w:divsChild>
                <w:div w:id="25810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95106">
      <w:bodyDiv w:val="1"/>
      <w:marLeft w:val="0"/>
      <w:marRight w:val="0"/>
      <w:marTop w:val="0"/>
      <w:marBottom w:val="0"/>
      <w:divBdr>
        <w:top w:val="none" w:sz="0" w:space="0" w:color="auto"/>
        <w:left w:val="none" w:sz="0" w:space="0" w:color="auto"/>
        <w:bottom w:val="none" w:sz="0" w:space="0" w:color="auto"/>
        <w:right w:val="none" w:sz="0" w:space="0" w:color="auto"/>
      </w:divBdr>
      <w:divsChild>
        <w:div w:id="617758123">
          <w:marLeft w:val="0"/>
          <w:marRight w:val="0"/>
          <w:marTop w:val="0"/>
          <w:marBottom w:val="0"/>
          <w:divBdr>
            <w:top w:val="none" w:sz="0" w:space="0" w:color="auto"/>
            <w:left w:val="none" w:sz="0" w:space="0" w:color="auto"/>
            <w:bottom w:val="none" w:sz="0" w:space="0" w:color="auto"/>
            <w:right w:val="none" w:sz="0" w:space="0" w:color="auto"/>
          </w:divBdr>
        </w:div>
        <w:div w:id="1361659645">
          <w:marLeft w:val="0"/>
          <w:marRight w:val="0"/>
          <w:marTop w:val="0"/>
          <w:marBottom w:val="0"/>
          <w:divBdr>
            <w:top w:val="none" w:sz="0" w:space="0" w:color="auto"/>
            <w:left w:val="none" w:sz="0" w:space="0" w:color="auto"/>
            <w:bottom w:val="none" w:sz="0" w:space="0" w:color="auto"/>
            <w:right w:val="none" w:sz="0" w:space="0" w:color="auto"/>
          </w:divBdr>
        </w:div>
      </w:divsChild>
    </w:div>
    <w:div w:id="118229555">
      <w:bodyDiv w:val="1"/>
      <w:marLeft w:val="0"/>
      <w:marRight w:val="0"/>
      <w:marTop w:val="0"/>
      <w:marBottom w:val="0"/>
      <w:divBdr>
        <w:top w:val="none" w:sz="0" w:space="0" w:color="auto"/>
        <w:left w:val="none" w:sz="0" w:space="0" w:color="auto"/>
        <w:bottom w:val="none" w:sz="0" w:space="0" w:color="auto"/>
        <w:right w:val="none" w:sz="0" w:space="0" w:color="auto"/>
      </w:divBdr>
      <w:divsChild>
        <w:div w:id="86118875">
          <w:marLeft w:val="0"/>
          <w:marRight w:val="0"/>
          <w:marTop w:val="0"/>
          <w:marBottom w:val="0"/>
          <w:divBdr>
            <w:top w:val="none" w:sz="0" w:space="0" w:color="auto"/>
            <w:left w:val="none" w:sz="0" w:space="0" w:color="auto"/>
            <w:bottom w:val="none" w:sz="0" w:space="0" w:color="auto"/>
            <w:right w:val="none" w:sz="0" w:space="0" w:color="auto"/>
          </w:divBdr>
        </w:div>
        <w:div w:id="536505655">
          <w:marLeft w:val="0"/>
          <w:marRight w:val="0"/>
          <w:marTop w:val="0"/>
          <w:marBottom w:val="0"/>
          <w:divBdr>
            <w:top w:val="none" w:sz="0" w:space="0" w:color="auto"/>
            <w:left w:val="none" w:sz="0" w:space="0" w:color="auto"/>
            <w:bottom w:val="none" w:sz="0" w:space="0" w:color="auto"/>
            <w:right w:val="none" w:sz="0" w:space="0" w:color="auto"/>
          </w:divBdr>
          <w:divsChild>
            <w:div w:id="184585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61200">
      <w:bodyDiv w:val="1"/>
      <w:marLeft w:val="0"/>
      <w:marRight w:val="0"/>
      <w:marTop w:val="0"/>
      <w:marBottom w:val="0"/>
      <w:divBdr>
        <w:top w:val="none" w:sz="0" w:space="0" w:color="auto"/>
        <w:left w:val="none" w:sz="0" w:space="0" w:color="auto"/>
        <w:bottom w:val="none" w:sz="0" w:space="0" w:color="auto"/>
        <w:right w:val="none" w:sz="0" w:space="0" w:color="auto"/>
      </w:divBdr>
    </w:div>
    <w:div w:id="437482059">
      <w:bodyDiv w:val="1"/>
      <w:marLeft w:val="0"/>
      <w:marRight w:val="0"/>
      <w:marTop w:val="0"/>
      <w:marBottom w:val="0"/>
      <w:divBdr>
        <w:top w:val="none" w:sz="0" w:space="0" w:color="auto"/>
        <w:left w:val="none" w:sz="0" w:space="0" w:color="auto"/>
        <w:bottom w:val="none" w:sz="0" w:space="0" w:color="auto"/>
        <w:right w:val="none" w:sz="0" w:space="0" w:color="auto"/>
      </w:divBdr>
    </w:div>
    <w:div w:id="545727183">
      <w:bodyDiv w:val="1"/>
      <w:marLeft w:val="0"/>
      <w:marRight w:val="0"/>
      <w:marTop w:val="0"/>
      <w:marBottom w:val="0"/>
      <w:divBdr>
        <w:top w:val="none" w:sz="0" w:space="0" w:color="auto"/>
        <w:left w:val="none" w:sz="0" w:space="0" w:color="auto"/>
        <w:bottom w:val="none" w:sz="0" w:space="0" w:color="auto"/>
        <w:right w:val="none" w:sz="0" w:space="0" w:color="auto"/>
      </w:divBdr>
    </w:div>
    <w:div w:id="603339602">
      <w:bodyDiv w:val="1"/>
      <w:marLeft w:val="0"/>
      <w:marRight w:val="0"/>
      <w:marTop w:val="0"/>
      <w:marBottom w:val="0"/>
      <w:divBdr>
        <w:top w:val="none" w:sz="0" w:space="0" w:color="auto"/>
        <w:left w:val="none" w:sz="0" w:space="0" w:color="auto"/>
        <w:bottom w:val="none" w:sz="0" w:space="0" w:color="auto"/>
        <w:right w:val="none" w:sz="0" w:space="0" w:color="auto"/>
      </w:divBdr>
    </w:div>
    <w:div w:id="623082166">
      <w:bodyDiv w:val="1"/>
      <w:marLeft w:val="0"/>
      <w:marRight w:val="0"/>
      <w:marTop w:val="0"/>
      <w:marBottom w:val="0"/>
      <w:divBdr>
        <w:top w:val="none" w:sz="0" w:space="0" w:color="auto"/>
        <w:left w:val="none" w:sz="0" w:space="0" w:color="auto"/>
        <w:bottom w:val="none" w:sz="0" w:space="0" w:color="auto"/>
        <w:right w:val="none" w:sz="0" w:space="0" w:color="auto"/>
      </w:divBdr>
    </w:div>
    <w:div w:id="687023382">
      <w:bodyDiv w:val="1"/>
      <w:marLeft w:val="0"/>
      <w:marRight w:val="0"/>
      <w:marTop w:val="0"/>
      <w:marBottom w:val="0"/>
      <w:divBdr>
        <w:top w:val="none" w:sz="0" w:space="0" w:color="auto"/>
        <w:left w:val="none" w:sz="0" w:space="0" w:color="auto"/>
        <w:bottom w:val="none" w:sz="0" w:space="0" w:color="auto"/>
        <w:right w:val="none" w:sz="0" w:space="0" w:color="auto"/>
      </w:divBdr>
      <w:divsChild>
        <w:div w:id="19670283">
          <w:marLeft w:val="0"/>
          <w:marRight w:val="0"/>
          <w:marTop w:val="0"/>
          <w:marBottom w:val="0"/>
          <w:divBdr>
            <w:top w:val="none" w:sz="0" w:space="0" w:color="auto"/>
            <w:left w:val="none" w:sz="0" w:space="0" w:color="auto"/>
            <w:bottom w:val="none" w:sz="0" w:space="0" w:color="auto"/>
            <w:right w:val="none" w:sz="0" w:space="0" w:color="auto"/>
          </w:divBdr>
        </w:div>
        <w:div w:id="317421673">
          <w:marLeft w:val="0"/>
          <w:marRight w:val="0"/>
          <w:marTop w:val="0"/>
          <w:marBottom w:val="0"/>
          <w:divBdr>
            <w:top w:val="none" w:sz="0" w:space="0" w:color="auto"/>
            <w:left w:val="none" w:sz="0" w:space="0" w:color="auto"/>
            <w:bottom w:val="none" w:sz="0" w:space="0" w:color="auto"/>
            <w:right w:val="none" w:sz="0" w:space="0" w:color="auto"/>
          </w:divBdr>
        </w:div>
      </w:divsChild>
    </w:div>
    <w:div w:id="749886681">
      <w:bodyDiv w:val="1"/>
      <w:marLeft w:val="0"/>
      <w:marRight w:val="0"/>
      <w:marTop w:val="0"/>
      <w:marBottom w:val="0"/>
      <w:divBdr>
        <w:top w:val="none" w:sz="0" w:space="0" w:color="auto"/>
        <w:left w:val="none" w:sz="0" w:space="0" w:color="auto"/>
        <w:bottom w:val="none" w:sz="0" w:space="0" w:color="auto"/>
        <w:right w:val="none" w:sz="0" w:space="0" w:color="auto"/>
      </w:divBdr>
      <w:divsChild>
        <w:div w:id="745765354">
          <w:marLeft w:val="0"/>
          <w:marRight w:val="0"/>
          <w:marTop w:val="0"/>
          <w:marBottom w:val="0"/>
          <w:divBdr>
            <w:top w:val="none" w:sz="0" w:space="0" w:color="auto"/>
            <w:left w:val="none" w:sz="0" w:space="0" w:color="auto"/>
            <w:bottom w:val="none" w:sz="0" w:space="0" w:color="auto"/>
            <w:right w:val="none" w:sz="0" w:space="0" w:color="auto"/>
          </w:divBdr>
        </w:div>
        <w:div w:id="1548178349">
          <w:marLeft w:val="0"/>
          <w:marRight w:val="0"/>
          <w:marTop w:val="0"/>
          <w:marBottom w:val="0"/>
          <w:divBdr>
            <w:top w:val="none" w:sz="0" w:space="0" w:color="auto"/>
            <w:left w:val="none" w:sz="0" w:space="0" w:color="auto"/>
            <w:bottom w:val="none" w:sz="0" w:space="0" w:color="auto"/>
            <w:right w:val="none" w:sz="0" w:space="0" w:color="auto"/>
          </w:divBdr>
        </w:div>
      </w:divsChild>
    </w:div>
    <w:div w:id="903368037">
      <w:bodyDiv w:val="1"/>
      <w:marLeft w:val="0"/>
      <w:marRight w:val="0"/>
      <w:marTop w:val="0"/>
      <w:marBottom w:val="0"/>
      <w:divBdr>
        <w:top w:val="none" w:sz="0" w:space="0" w:color="auto"/>
        <w:left w:val="none" w:sz="0" w:space="0" w:color="auto"/>
        <w:bottom w:val="none" w:sz="0" w:space="0" w:color="auto"/>
        <w:right w:val="none" w:sz="0" w:space="0" w:color="auto"/>
      </w:divBdr>
    </w:div>
    <w:div w:id="1213662799">
      <w:bodyDiv w:val="1"/>
      <w:marLeft w:val="0"/>
      <w:marRight w:val="0"/>
      <w:marTop w:val="0"/>
      <w:marBottom w:val="0"/>
      <w:divBdr>
        <w:top w:val="none" w:sz="0" w:space="0" w:color="auto"/>
        <w:left w:val="none" w:sz="0" w:space="0" w:color="auto"/>
        <w:bottom w:val="none" w:sz="0" w:space="0" w:color="auto"/>
        <w:right w:val="none" w:sz="0" w:space="0" w:color="auto"/>
      </w:divBdr>
      <w:divsChild>
        <w:div w:id="1144471087">
          <w:marLeft w:val="0"/>
          <w:marRight w:val="0"/>
          <w:marTop w:val="0"/>
          <w:marBottom w:val="0"/>
          <w:divBdr>
            <w:top w:val="none" w:sz="0" w:space="0" w:color="auto"/>
            <w:left w:val="none" w:sz="0" w:space="0" w:color="auto"/>
            <w:bottom w:val="none" w:sz="0" w:space="0" w:color="auto"/>
            <w:right w:val="none" w:sz="0" w:space="0" w:color="auto"/>
          </w:divBdr>
        </w:div>
        <w:div w:id="1432428982">
          <w:marLeft w:val="0"/>
          <w:marRight w:val="0"/>
          <w:marTop w:val="0"/>
          <w:marBottom w:val="0"/>
          <w:divBdr>
            <w:top w:val="none" w:sz="0" w:space="0" w:color="auto"/>
            <w:left w:val="none" w:sz="0" w:space="0" w:color="auto"/>
            <w:bottom w:val="none" w:sz="0" w:space="0" w:color="auto"/>
            <w:right w:val="none" w:sz="0" w:space="0" w:color="auto"/>
          </w:divBdr>
        </w:div>
        <w:div w:id="1600718150">
          <w:marLeft w:val="0"/>
          <w:marRight w:val="0"/>
          <w:marTop w:val="0"/>
          <w:marBottom w:val="0"/>
          <w:divBdr>
            <w:top w:val="none" w:sz="0" w:space="0" w:color="auto"/>
            <w:left w:val="none" w:sz="0" w:space="0" w:color="auto"/>
            <w:bottom w:val="none" w:sz="0" w:space="0" w:color="auto"/>
            <w:right w:val="none" w:sz="0" w:space="0" w:color="auto"/>
          </w:divBdr>
          <w:divsChild>
            <w:div w:id="5986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713778">
      <w:bodyDiv w:val="1"/>
      <w:marLeft w:val="0"/>
      <w:marRight w:val="0"/>
      <w:marTop w:val="0"/>
      <w:marBottom w:val="0"/>
      <w:divBdr>
        <w:top w:val="none" w:sz="0" w:space="0" w:color="auto"/>
        <w:left w:val="none" w:sz="0" w:space="0" w:color="auto"/>
        <w:bottom w:val="none" w:sz="0" w:space="0" w:color="auto"/>
        <w:right w:val="none" w:sz="0" w:space="0" w:color="auto"/>
      </w:divBdr>
    </w:div>
    <w:div w:id="1412580697">
      <w:bodyDiv w:val="1"/>
      <w:marLeft w:val="0"/>
      <w:marRight w:val="0"/>
      <w:marTop w:val="0"/>
      <w:marBottom w:val="0"/>
      <w:divBdr>
        <w:top w:val="none" w:sz="0" w:space="0" w:color="auto"/>
        <w:left w:val="none" w:sz="0" w:space="0" w:color="auto"/>
        <w:bottom w:val="none" w:sz="0" w:space="0" w:color="auto"/>
        <w:right w:val="none" w:sz="0" w:space="0" w:color="auto"/>
      </w:divBdr>
      <w:divsChild>
        <w:div w:id="1225264525">
          <w:marLeft w:val="0"/>
          <w:marRight w:val="0"/>
          <w:marTop w:val="0"/>
          <w:marBottom w:val="0"/>
          <w:divBdr>
            <w:top w:val="none" w:sz="0" w:space="0" w:color="auto"/>
            <w:left w:val="none" w:sz="0" w:space="0" w:color="auto"/>
            <w:bottom w:val="none" w:sz="0" w:space="0" w:color="auto"/>
            <w:right w:val="none" w:sz="0" w:space="0" w:color="auto"/>
          </w:divBdr>
          <w:divsChild>
            <w:div w:id="3847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160629">
      <w:bodyDiv w:val="1"/>
      <w:marLeft w:val="0"/>
      <w:marRight w:val="0"/>
      <w:marTop w:val="0"/>
      <w:marBottom w:val="0"/>
      <w:divBdr>
        <w:top w:val="none" w:sz="0" w:space="0" w:color="auto"/>
        <w:left w:val="none" w:sz="0" w:space="0" w:color="auto"/>
        <w:bottom w:val="none" w:sz="0" w:space="0" w:color="auto"/>
        <w:right w:val="none" w:sz="0" w:space="0" w:color="auto"/>
      </w:divBdr>
    </w:div>
    <w:div w:id="1756390508">
      <w:bodyDiv w:val="1"/>
      <w:marLeft w:val="0"/>
      <w:marRight w:val="0"/>
      <w:marTop w:val="0"/>
      <w:marBottom w:val="0"/>
      <w:divBdr>
        <w:top w:val="none" w:sz="0" w:space="0" w:color="auto"/>
        <w:left w:val="none" w:sz="0" w:space="0" w:color="auto"/>
        <w:bottom w:val="none" w:sz="0" w:space="0" w:color="auto"/>
        <w:right w:val="none" w:sz="0" w:space="0" w:color="auto"/>
      </w:divBdr>
      <w:divsChild>
        <w:div w:id="1973056282">
          <w:marLeft w:val="0"/>
          <w:marRight w:val="0"/>
          <w:marTop w:val="0"/>
          <w:marBottom w:val="0"/>
          <w:divBdr>
            <w:top w:val="none" w:sz="0" w:space="0" w:color="auto"/>
            <w:left w:val="none" w:sz="0" w:space="0" w:color="auto"/>
            <w:bottom w:val="none" w:sz="0" w:space="0" w:color="auto"/>
            <w:right w:val="none" w:sz="0" w:space="0" w:color="auto"/>
          </w:divBdr>
          <w:divsChild>
            <w:div w:id="27807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809">
      <w:bodyDiv w:val="1"/>
      <w:marLeft w:val="0"/>
      <w:marRight w:val="0"/>
      <w:marTop w:val="0"/>
      <w:marBottom w:val="0"/>
      <w:divBdr>
        <w:top w:val="none" w:sz="0" w:space="0" w:color="auto"/>
        <w:left w:val="none" w:sz="0" w:space="0" w:color="auto"/>
        <w:bottom w:val="none" w:sz="0" w:space="0" w:color="auto"/>
        <w:right w:val="none" w:sz="0" w:space="0" w:color="auto"/>
      </w:divBdr>
    </w:div>
    <w:div w:id="1991247175">
      <w:bodyDiv w:val="1"/>
      <w:marLeft w:val="0"/>
      <w:marRight w:val="0"/>
      <w:marTop w:val="0"/>
      <w:marBottom w:val="0"/>
      <w:divBdr>
        <w:top w:val="none" w:sz="0" w:space="0" w:color="auto"/>
        <w:left w:val="none" w:sz="0" w:space="0" w:color="auto"/>
        <w:bottom w:val="none" w:sz="0" w:space="0" w:color="auto"/>
        <w:right w:val="none" w:sz="0" w:space="0" w:color="auto"/>
      </w:divBdr>
      <w:divsChild>
        <w:div w:id="753669575">
          <w:marLeft w:val="0"/>
          <w:marRight w:val="0"/>
          <w:marTop w:val="72"/>
          <w:marBottom w:val="0"/>
          <w:divBdr>
            <w:top w:val="none" w:sz="0" w:space="0" w:color="auto"/>
            <w:left w:val="none" w:sz="0" w:space="0" w:color="auto"/>
            <w:bottom w:val="none" w:sz="0" w:space="0" w:color="auto"/>
            <w:right w:val="none" w:sz="0" w:space="0" w:color="auto"/>
          </w:divBdr>
          <w:divsChild>
            <w:div w:id="704064853">
              <w:marLeft w:val="360"/>
              <w:marRight w:val="0"/>
              <w:marTop w:val="72"/>
              <w:marBottom w:val="72"/>
              <w:divBdr>
                <w:top w:val="none" w:sz="0" w:space="0" w:color="auto"/>
                <w:left w:val="none" w:sz="0" w:space="0" w:color="auto"/>
                <w:bottom w:val="none" w:sz="0" w:space="0" w:color="auto"/>
                <w:right w:val="none" w:sz="0" w:space="0" w:color="auto"/>
              </w:divBdr>
              <w:divsChild>
                <w:div w:id="204410013">
                  <w:marLeft w:val="0"/>
                  <w:marRight w:val="0"/>
                  <w:marTop w:val="0"/>
                  <w:marBottom w:val="0"/>
                  <w:divBdr>
                    <w:top w:val="none" w:sz="0" w:space="0" w:color="auto"/>
                    <w:left w:val="none" w:sz="0" w:space="0" w:color="auto"/>
                    <w:bottom w:val="none" w:sz="0" w:space="0" w:color="auto"/>
                    <w:right w:val="none" w:sz="0" w:space="0" w:color="auto"/>
                  </w:divBdr>
                </w:div>
                <w:div w:id="1787651347">
                  <w:marLeft w:val="360"/>
                  <w:marRight w:val="0"/>
                  <w:marTop w:val="0"/>
                  <w:marBottom w:val="0"/>
                  <w:divBdr>
                    <w:top w:val="none" w:sz="0" w:space="0" w:color="auto"/>
                    <w:left w:val="none" w:sz="0" w:space="0" w:color="auto"/>
                    <w:bottom w:val="none" w:sz="0" w:space="0" w:color="auto"/>
                    <w:right w:val="none" w:sz="0" w:space="0" w:color="auto"/>
                  </w:divBdr>
                  <w:divsChild>
                    <w:div w:id="1991253250">
                      <w:marLeft w:val="0"/>
                      <w:marRight w:val="0"/>
                      <w:marTop w:val="0"/>
                      <w:marBottom w:val="0"/>
                      <w:divBdr>
                        <w:top w:val="none" w:sz="0" w:space="0" w:color="auto"/>
                        <w:left w:val="none" w:sz="0" w:space="0" w:color="auto"/>
                        <w:bottom w:val="none" w:sz="0" w:space="0" w:color="auto"/>
                        <w:right w:val="none" w:sz="0" w:space="0" w:color="auto"/>
                      </w:divBdr>
                    </w:div>
                  </w:divsChild>
                </w:div>
                <w:div w:id="679358858">
                  <w:marLeft w:val="360"/>
                  <w:marRight w:val="0"/>
                  <w:marTop w:val="0"/>
                  <w:marBottom w:val="0"/>
                  <w:divBdr>
                    <w:top w:val="none" w:sz="0" w:space="0" w:color="auto"/>
                    <w:left w:val="none" w:sz="0" w:space="0" w:color="auto"/>
                    <w:bottom w:val="none" w:sz="0" w:space="0" w:color="auto"/>
                    <w:right w:val="none" w:sz="0" w:space="0" w:color="auto"/>
                  </w:divBdr>
                  <w:divsChild>
                    <w:div w:id="686713391">
                      <w:marLeft w:val="0"/>
                      <w:marRight w:val="0"/>
                      <w:marTop w:val="0"/>
                      <w:marBottom w:val="0"/>
                      <w:divBdr>
                        <w:top w:val="none" w:sz="0" w:space="0" w:color="auto"/>
                        <w:left w:val="none" w:sz="0" w:space="0" w:color="auto"/>
                        <w:bottom w:val="none" w:sz="0" w:space="0" w:color="auto"/>
                        <w:right w:val="none" w:sz="0" w:space="0" w:color="auto"/>
                      </w:divBdr>
                    </w:div>
                  </w:divsChild>
                </w:div>
                <w:div w:id="872960611">
                  <w:marLeft w:val="360"/>
                  <w:marRight w:val="0"/>
                  <w:marTop w:val="0"/>
                  <w:marBottom w:val="0"/>
                  <w:divBdr>
                    <w:top w:val="none" w:sz="0" w:space="0" w:color="auto"/>
                    <w:left w:val="none" w:sz="0" w:space="0" w:color="auto"/>
                    <w:bottom w:val="none" w:sz="0" w:space="0" w:color="auto"/>
                    <w:right w:val="none" w:sz="0" w:space="0" w:color="auto"/>
                  </w:divBdr>
                  <w:divsChild>
                    <w:div w:id="280498602">
                      <w:marLeft w:val="0"/>
                      <w:marRight w:val="0"/>
                      <w:marTop w:val="0"/>
                      <w:marBottom w:val="0"/>
                      <w:divBdr>
                        <w:top w:val="none" w:sz="0" w:space="0" w:color="auto"/>
                        <w:left w:val="none" w:sz="0" w:space="0" w:color="auto"/>
                        <w:bottom w:val="none" w:sz="0" w:space="0" w:color="auto"/>
                        <w:right w:val="none" w:sz="0" w:space="0" w:color="auto"/>
                      </w:divBdr>
                    </w:div>
                  </w:divsChild>
                </w:div>
                <w:div w:id="1269774505">
                  <w:marLeft w:val="360"/>
                  <w:marRight w:val="0"/>
                  <w:marTop w:val="0"/>
                  <w:marBottom w:val="0"/>
                  <w:divBdr>
                    <w:top w:val="none" w:sz="0" w:space="0" w:color="auto"/>
                    <w:left w:val="none" w:sz="0" w:space="0" w:color="auto"/>
                    <w:bottom w:val="none" w:sz="0" w:space="0" w:color="auto"/>
                    <w:right w:val="none" w:sz="0" w:space="0" w:color="auto"/>
                  </w:divBdr>
                  <w:divsChild>
                    <w:div w:id="822350774">
                      <w:marLeft w:val="0"/>
                      <w:marRight w:val="0"/>
                      <w:marTop w:val="0"/>
                      <w:marBottom w:val="0"/>
                      <w:divBdr>
                        <w:top w:val="none" w:sz="0" w:space="0" w:color="auto"/>
                        <w:left w:val="none" w:sz="0" w:space="0" w:color="auto"/>
                        <w:bottom w:val="none" w:sz="0" w:space="0" w:color="auto"/>
                        <w:right w:val="none" w:sz="0" w:space="0" w:color="auto"/>
                      </w:divBdr>
                    </w:div>
                  </w:divsChild>
                </w:div>
                <w:div w:id="1047409645">
                  <w:marLeft w:val="360"/>
                  <w:marRight w:val="0"/>
                  <w:marTop w:val="0"/>
                  <w:marBottom w:val="0"/>
                  <w:divBdr>
                    <w:top w:val="none" w:sz="0" w:space="0" w:color="auto"/>
                    <w:left w:val="none" w:sz="0" w:space="0" w:color="auto"/>
                    <w:bottom w:val="none" w:sz="0" w:space="0" w:color="auto"/>
                    <w:right w:val="none" w:sz="0" w:space="0" w:color="auto"/>
                  </w:divBdr>
                  <w:divsChild>
                    <w:div w:id="1214543995">
                      <w:marLeft w:val="0"/>
                      <w:marRight w:val="0"/>
                      <w:marTop w:val="0"/>
                      <w:marBottom w:val="0"/>
                      <w:divBdr>
                        <w:top w:val="none" w:sz="0" w:space="0" w:color="auto"/>
                        <w:left w:val="none" w:sz="0" w:space="0" w:color="auto"/>
                        <w:bottom w:val="none" w:sz="0" w:space="0" w:color="auto"/>
                        <w:right w:val="none" w:sz="0" w:space="0" w:color="auto"/>
                      </w:divBdr>
                    </w:div>
                  </w:divsChild>
                </w:div>
                <w:div w:id="89474571">
                  <w:marLeft w:val="360"/>
                  <w:marRight w:val="0"/>
                  <w:marTop w:val="0"/>
                  <w:marBottom w:val="0"/>
                  <w:divBdr>
                    <w:top w:val="none" w:sz="0" w:space="0" w:color="auto"/>
                    <w:left w:val="none" w:sz="0" w:space="0" w:color="auto"/>
                    <w:bottom w:val="none" w:sz="0" w:space="0" w:color="auto"/>
                    <w:right w:val="none" w:sz="0" w:space="0" w:color="auto"/>
                  </w:divBdr>
                  <w:divsChild>
                    <w:div w:id="267199083">
                      <w:marLeft w:val="0"/>
                      <w:marRight w:val="0"/>
                      <w:marTop w:val="0"/>
                      <w:marBottom w:val="0"/>
                      <w:divBdr>
                        <w:top w:val="none" w:sz="0" w:space="0" w:color="auto"/>
                        <w:left w:val="none" w:sz="0" w:space="0" w:color="auto"/>
                        <w:bottom w:val="none" w:sz="0" w:space="0" w:color="auto"/>
                        <w:right w:val="none" w:sz="0" w:space="0" w:color="auto"/>
                      </w:divBdr>
                    </w:div>
                  </w:divsChild>
                </w:div>
                <w:div w:id="1576892707">
                  <w:marLeft w:val="360"/>
                  <w:marRight w:val="0"/>
                  <w:marTop w:val="0"/>
                  <w:marBottom w:val="0"/>
                  <w:divBdr>
                    <w:top w:val="none" w:sz="0" w:space="0" w:color="auto"/>
                    <w:left w:val="none" w:sz="0" w:space="0" w:color="auto"/>
                    <w:bottom w:val="none" w:sz="0" w:space="0" w:color="auto"/>
                    <w:right w:val="none" w:sz="0" w:space="0" w:color="auto"/>
                  </w:divBdr>
                  <w:divsChild>
                    <w:div w:id="766732014">
                      <w:marLeft w:val="0"/>
                      <w:marRight w:val="0"/>
                      <w:marTop w:val="0"/>
                      <w:marBottom w:val="0"/>
                      <w:divBdr>
                        <w:top w:val="none" w:sz="0" w:space="0" w:color="auto"/>
                        <w:left w:val="none" w:sz="0" w:space="0" w:color="auto"/>
                        <w:bottom w:val="none" w:sz="0" w:space="0" w:color="auto"/>
                        <w:right w:val="none" w:sz="0" w:space="0" w:color="auto"/>
                      </w:divBdr>
                    </w:div>
                  </w:divsChild>
                </w:div>
                <w:div w:id="1707674332">
                  <w:marLeft w:val="360"/>
                  <w:marRight w:val="0"/>
                  <w:marTop w:val="0"/>
                  <w:marBottom w:val="0"/>
                  <w:divBdr>
                    <w:top w:val="none" w:sz="0" w:space="0" w:color="auto"/>
                    <w:left w:val="none" w:sz="0" w:space="0" w:color="auto"/>
                    <w:bottom w:val="none" w:sz="0" w:space="0" w:color="auto"/>
                    <w:right w:val="none" w:sz="0" w:space="0" w:color="auto"/>
                  </w:divBdr>
                  <w:divsChild>
                    <w:div w:id="191727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21338">
              <w:marLeft w:val="360"/>
              <w:marRight w:val="0"/>
              <w:marTop w:val="0"/>
              <w:marBottom w:val="72"/>
              <w:divBdr>
                <w:top w:val="none" w:sz="0" w:space="0" w:color="auto"/>
                <w:left w:val="none" w:sz="0" w:space="0" w:color="auto"/>
                <w:bottom w:val="none" w:sz="0" w:space="0" w:color="auto"/>
                <w:right w:val="none" w:sz="0" w:space="0" w:color="auto"/>
              </w:divBdr>
              <w:divsChild>
                <w:div w:id="723286315">
                  <w:marLeft w:val="0"/>
                  <w:marRight w:val="0"/>
                  <w:marTop w:val="0"/>
                  <w:marBottom w:val="0"/>
                  <w:divBdr>
                    <w:top w:val="none" w:sz="0" w:space="0" w:color="auto"/>
                    <w:left w:val="none" w:sz="0" w:space="0" w:color="auto"/>
                    <w:bottom w:val="none" w:sz="0" w:space="0" w:color="auto"/>
                    <w:right w:val="none" w:sz="0" w:space="0" w:color="auto"/>
                  </w:divBdr>
                </w:div>
              </w:divsChild>
            </w:div>
            <w:div w:id="1323848954">
              <w:marLeft w:val="360"/>
              <w:marRight w:val="0"/>
              <w:marTop w:val="0"/>
              <w:marBottom w:val="72"/>
              <w:divBdr>
                <w:top w:val="none" w:sz="0" w:space="0" w:color="auto"/>
                <w:left w:val="none" w:sz="0" w:space="0" w:color="auto"/>
                <w:bottom w:val="none" w:sz="0" w:space="0" w:color="auto"/>
                <w:right w:val="none" w:sz="0" w:space="0" w:color="auto"/>
              </w:divBdr>
              <w:divsChild>
                <w:div w:id="561644116">
                  <w:marLeft w:val="0"/>
                  <w:marRight w:val="0"/>
                  <w:marTop w:val="0"/>
                  <w:marBottom w:val="0"/>
                  <w:divBdr>
                    <w:top w:val="none" w:sz="0" w:space="0" w:color="auto"/>
                    <w:left w:val="none" w:sz="0" w:space="0" w:color="auto"/>
                    <w:bottom w:val="none" w:sz="0" w:space="0" w:color="auto"/>
                    <w:right w:val="none" w:sz="0" w:space="0" w:color="auto"/>
                  </w:divBdr>
                </w:div>
              </w:divsChild>
            </w:div>
            <w:div w:id="670523650">
              <w:marLeft w:val="360"/>
              <w:marRight w:val="0"/>
              <w:marTop w:val="0"/>
              <w:marBottom w:val="72"/>
              <w:divBdr>
                <w:top w:val="none" w:sz="0" w:space="0" w:color="auto"/>
                <w:left w:val="none" w:sz="0" w:space="0" w:color="auto"/>
                <w:bottom w:val="none" w:sz="0" w:space="0" w:color="auto"/>
                <w:right w:val="none" w:sz="0" w:space="0" w:color="auto"/>
              </w:divBdr>
              <w:divsChild>
                <w:div w:id="651250280">
                  <w:marLeft w:val="0"/>
                  <w:marRight w:val="0"/>
                  <w:marTop w:val="0"/>
                  <w:marBottom w:val="0"/>
                  <w:divBdr>
                    <w:top w:val="none" w:sz="0" w:space="0" w:color="auto"/>
                    <w:left w:val="none" w:sz="0" w:space="0" w:color="auto"/>
                    <w:bottom w:val="none" w:sz="0" w:space="0" w:color="auto"/>
                    <w:right w:val="none" w:sz="0" w:space="0" w:color="auto"/>
                  </w:divBdr>
                </w:div>
              </w:divsChild>
            </w:div>
            <w:div w:id="882979303">
              <w:marLeft w:val="360"/>
              <w:marRight w:val="0"/>
              <w:marTop w:val="0"/>
              <w:marBottom w:val="72"/>
              <w:divBdr>
                <w:top w:val="none" w:sz="0" w:space="0" w:color="auto"/>
                <w:left w:val="none" w:sz="0" w:space="0" w:color="auto"/>
                <w:bottom w:val="none" w:sz="0" w:space="0" w:color="auto"/>
                <w:right w:val="none" w:sz="0" w:space="0" w:color="auto"/>
              </w:divBdr>
              <w:divsChild>
                <w:div w:id="1056663080">
                  <w:marLeft w:val="0"/>
                  <w:marRight w:val="0"/>
                  <w:marTop w:val="0"/>
                  <w:marBottom w:val="0"/>
                  <w:divBdr>
                    <w:top w:val="none" w:sz="0" w:space="0" w:color="auto"/>
                    <w:left w:val="none" w:sz="0" w:space="0" w:color="auto"/>
                    <w:bottom w:val="none" w:sz="0" w:space="0" w:color="auto"/>
                    <w:right w:val="none" w:sz="0" w:space="0" w:color="auto"/>
                  </w:divBdr>
                </w:div>
              </w:divsChild>
            </w:div>
            <w:div w:id="1623343053">
              <w:marLeft w:val="360"/>
              <w:marRight w:val="0"/>
              <w:marTop w:val="0"/>
              <w:marBottom w:val="72"/>
              <w:divBdr>
                <w:top w:val="none" w:sz="0" w:space="0" w:color="auto"/>
                <w:left w:val="none" w:sz="0" w:space="0" w:color="auto"/>
                <w:bottom w:val="none" w:sz="0" w:space="0" w:color="auto"/>
                <w:right w:val="none" w:sz="0" w:space="0" w:color="auto"/>
              </w:divBdr>
              <w:divsChild>
                <w:div w:id="23678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606626">
          <w:marLeft w:val="0"/>
          <w:marRight w:val="0"/>
          <w:marTop w:val="72"/>
          <w:marBottom w:val="0"/>
          <w:divBdr>
            <w:top w:val="none" w:sz="0" w:space="0" w:color="auto"/>
            <w:left w:val="none" w:sz="0" w:space="0" w:color="auto"/>
            <w:bottom w:val="none" w:sz="0" w:space="0" w:color="auto"/>
            <w:right w:val="none" w:sz="0" w:space="0" w:color="auto"/>
          </w:divBdr>
          <w:divsChild>
            <w:div w:id="32108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245145">
      <w:bodyDiv w:val="1"/>
      <w:marLeft w:val="0"/>
      <w:marRight w:val="0"/>
      <w:marTop w:val="0"/>
      <w:marBottom w:val="0"/>
      <w:divBdr>
        <w:top w:val="none" w:sz="0" w:space="0" w:color="auto"/>
        <w:left w:val="none" w:sz="0" w:space="0" w:color="auto"/>
        <w:bottom w:val="none" w:sz="0" w:space="0" w:color="auto"/>
        <w:right w:val="none" w:sz="0" w:space="0" w:color="auto"/>
      </w:divBdr>
    </w:div>
    <w:div w:id="2108236249">
      <w:bodyDiv w:val="1"/>
      <w:marLeft w:val="0"/>
      <w:marRight w:val="0"/>
      <w:marTop w:val="0"/>
      <w:marBottom w:val="0"/>
      <w:divBdr>
        <w:top w:val="none" w:sz="0" w:space="0" w:color="auto"/>
        <w:left w:val="none" w:sz="0" w:space="0" w:color="auto"/>
        <w:bottom w:val="none" w:sz="0" w:space="0" w:color="auto"/>
        <w:right w:val="none" w:sz="0" w:space="0" w:color="auto"/>
      </w:divBdr>
      <w:divsChild>
        <w:div w:id="567230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plewinska@euro.ctiw.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plewinska@euro.ctiw.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azakonkurencyjnosci.funduszeeuropejskie.gov.pl" TargetMode="Externa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CB0B8-D979-446F-B438-B09A4AAE0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5771</Words>
  <Characters>34626</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40317</CharactersWithSpaces>
  <SharedDoc>false</SharedDoc>
  <HLinks>
    <vt:vector size="42" baseType="variant">
      <vt:variant>
        <vt:i4>2031675</vt:i4>
      </vt:variant>
      <vt:variant>
        <vt:i4>18</vt:i4>
      </vt:variant>
      <vt:variant>
        <vt:i4>0</vt:i4>
      </vt:variant>
      <vt:variant>
        <vt:i4>5</vt:i4>
      </vt:variant>
      <vt:variant>
        <vt:lpwstr>mailto:biuro@ujana.pl</vt:lpwstr>
      </vt:variant>
      <vt:variant>
        <vt:lpwstr/>
      </vt:variant>
      <vt:variant>
        <vt:i4>5111815</vt:i4>
      </vt:variant>
      <vt:variant>
        <vt:i4>15</vt:i4>
      </vt:variant>
      <vt:variant>
        <vt:i4>0</vt:i4>
      </vt:variant>
      <vt:variant>
        <vt:i4>5</vt:i4>
      </vt:variant>
      <vt:variant>
        <vt:lpwstr>https://bazakonkurencyjnosci.funduszeeuropejskie.gov.pl/</vt:lpwstr>
      </vt:variant>
      <vt:variant>
        <vt:lpwstr/>
      </vt:variant>
      <vt:variant>
        <vt:i4>7077920</vt:i4>
      </vt:variant>
      <vt:variant>
        <vt:i4>12</vt:i4>
      </vt:variant>
      <vt:variant>
        <vt:i4>0</vt:i4>
      </vt:variant>
      <vt:variant>
        <vt:i4>5</vt:i4>
      </vt:variant>
      <vt:variant>
        <vt:lpwstr>http://www.bazakonkurencyjnosci.funduszeeuropejskie.gov.pl/</vt:lpwstr>
      </vt:variant>
      <vt:variant>
        <vt:lpwstr/>
      </vt:variant>
      <vt:variant>
        <vt:i4>7077920</vt:i4>
      </vt:variant>
      <vt:variant>
        <vt:i4>9</vt:i4>
      </vt:variant>
      <vt:variant>
        <vt:i4>0</vt:i4>
      </vt:variant>
      <vt:variant>
        <vt:i4>5</vt:i4>
      </vt:variant>
      <vt:variant>
        <vt:lpwstr>http://www.bazakonkurencyjnosci.funduszeeuropejskie.gov.pl/</vt:lpwstr>
      </vt:variant>
      <vt:variant>
        <vt:lpwstr/>
      </vt:variant>
      <vt:variant>
        <vt:i4>7077920</vt:i4>
      </vt:variant>
      <vt:variant>
        <vt:i4>6</vt:i4>
      </vt:variant>
      <vt:variant>
        <vt:i4>0</vt:i4>
      </vt:variant>
      <vt:variant>
        <vt:i4>5</vt:i4>
      </vt:variant>
      <vt:variant>
        <vt:lpwstr>http://www.bazakonkurencyjnosci.funduszeeuropejskie.gov.pl/</vt:lpwstr>
      </vt:variant>
      <vt:variant>
        <vt:lpwstr/>
      </vt:variant>
      <vt:variant>
        <vt:i4>65558</vt:i4>
      </vt:variant>
      <vt:variant>
        <vt:i4>3</vt:i4>
      </vt:variant>
      <vt:variant>
        <vt:i4>0</vt:i4>
      </vt:variant>
      <vt:variant>
        <vt:i4>5</vt:i4>
      </vt:variant>
      <vt:variant>
        <vt:lpwstr>http://www.ujana.pl/</vt:lpwstr>
      </vt:variant>
      <vt:variant>
        <vt:lpwstr/>
      </vt:variant>
      <vt:variant>
        <vt:i4>2031675</vt:i4>
      </vt:variant>
      <vt:variant>
        <vt:i4>0</vt:i4>
      </vt:variant>
      <vt:variant>
        <vt:i4>0</vt:i4>
      </vt:variant>
      <vt:variant>
        <vt:i4>5</vt:i4>
      </vt:variant>
      <vt:variant>
        <vt:lpwstr>mailto:biuro@ujana.pl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Martyna Plewińska</cp:lastModifiedBy>
  <cp:revision>7</cp:revision>
  <cp:lastPrinted>2026-02-12T06:00:00Z</cp:lastPrinted>
  <dcterms:created xsi:type="dcterms:W3CDTF">2026-03-30T08:13:00Z</dcterms:created>
  <dcterms:modified xsi:type="dcterms:W3CDTF">2026-04-22T09:28:00Z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e83ac35c-52c6-48e1-97fa-29906a811ffd</vt:lpwstr>
  </property>
</Properties>
</file>